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28E" w:rsidRPr="006C6764" w:rsidRDefault="0026328E" w:rsidP="002B7D9A">
      <w:pPr>
        <w:jc w:val="center"/>
        <w:rPr>
          <w:sz w:val="28"/>
          <w:szCs w:val="28"/>
        </w:rPr>
      </w:pPr>
      <w:r w:rsidRPr="006C6764">
        <w:rPr>
          <w:sz w:val="28"/>
          <w:szCs w:val="28"/>
        </w:rPr>
        <w:t>МИНОБРНАУКИ РОССИИ</w:t>
      </w:r>
    </w:p>
    <w:p w:rsidR="0026328E" w:rsidRPr="006C6764" w:rsidRDefault="0026328E" w:rsidP="002B7D9A">
      <w:pPr>
        <w:jc w:val="center"/>
        <w:rPr>
          <w:sz w:val="28"/>
          <w:szCs w:val="28"/>
        </w:rPr>
      </w:pPr>
      <w:r w:rsidRPr="006C6764">
        <w:rPr>
          <w:sz w:val="28"/>
          <w:szCs w:val="28"/>
        </w:rPr>
        <w:t xml:space="preserve">Федеральное государственное бюджетное образовательное учреждение высшего образования </w:t>
      </w:r>
    </w:p>
    <w:p w:rsidR="0026328E" w:rsidRPr="006C6764" w:rsidRDefault="0026328E" w:rsidP="002B7D9A">
      <w:pPr>
        <w:jc w:val="center"/>
        <w:rPr>
          <w:b/>
          <w:sz w:val="28"/>
          <w:szCs w:val="28"/>
        </w:rPr>
      </w:pPr>
      <w:r w:rsidRPr="006C6764">
        <w:rPr>
          <w:b/>
          <w:sz w:val="28"/>
          <w:szCs w:val="28"/>
        </w:rPr>
        <w:t>«Гжельский государственный университет»</w:t>
      </w:r>
    </w:p>
    <w:p w:rsidR="0026328E" w:rsidRPr="006C6764" w:rsidRDefault="0026328E" w:rsidP="002B7D9A">
      <w:pPr>
        <w:jc w:val="center"/>
        <w:rPr>
          <w:sz w:val="28"/>
          <w:szCs w:val="28"/>
        </w:rPr>
      </w:pPr>
      <w:r w:rsidRPr="006C6764">
        <w:rPr>
          <w:sz w:val="28"/>
          <w:szCs w:val="28"/>
        </w:rPr>
        <w:t>(ГГУ)</w:t>
      </w:r>
    </w:p>
    <w:p w:rsidR="0026328E" w:rsidRPr="006C6764" w:rsidRDefault="0026328E" w:rsidP="002B7D9A">
      <w:pPr>
        <w:rPr>
          <w:sz w:val="28"/>
          <w:szCs w:val="28"/>
        </w:rPr>
      </w:pPr>
    </w:p>
    <w:p w:rsidR="0026328E" w:rsidRPr="006C6764" w:rsidRDefault="0026328E" w:rsidP="002B7D9A">
      <w:pPr>
        <w:pStyle w:val="Style15"/>
        <w:tabs>
          <w:tab w:val="left" w:leader="underscore" w:pos="9760"/>
        </w:tabs>
        <w:rPr>
          <w:rStyle w:val="FontStyle53"/>
          <w:sz w:val="28"/>
          <w:szCs w:val="28"/>
        </w:rPr>
      </w:pPr>
    </w:p>
    <w:p w:rsidR="0026328E" w:rsidRPr="006C6764" w:rsidRDefault="0026328E" w:rsidP="002B7D9A">
      <w:pPr>
        <w:pStyle w:val="Style15"/>
        <w:tabs>
          <w:tab w:val="left" w:leader="underscore" w:pos="9760"/>
        </w:tabs>
        <w:rPr>
          <w:rStyle w:val="FontStyle53"/>
          <w:sz w:val="28"/>
          <w:szCs w:val="28"/>
        </w:rPr>
      </w:pPr>
    </w:p>
    <w:p w:rsidR="0026328E" w:rsidRPr="006C6764" w:rsidRDefault="0026328E" w:rsidP="002B7D9A">
      <w:pPr>
        <w:pStyle w:val="Style15"/>
        <w:tabs>
          <w:tab w:val="left" w:leader="underscore" w:pos="9760"/>
        </w:tabs>
        <w:rPr>
          <w:rStyle w:val="FontStyle53"/>
          <w:sz w:val="28"/>
          <w:szCs w:val="28"/>
        </w:rPr>
      </w:pPr>
    </w:p>
    <w:p w:rsidR="0026328E" w:rsidRPr="006C6764" w:rsidRDefault="0026328E" w:rsidP="002B7D9A">
      <w:pPr>
        <w:pStyle w:val="Style15"/>
        <w:tabs>
          <w:tab w:val="left" w:leader="underscore" w:pos="9760"/>
        </w:tabs>
        <w:rPr>
          <w:rStyle w:val="FontStyle53"/>
          <w:sz w:val="28"/>
          <w:szCs w:val="28"/>
        </w:rPr>
      </w:pPr>
    </w:p>
    <w:p w:rsidR="0026328E" w:rsidRPr="006C6764" w:rsidRDefault="0026328E" w:rsidP="002B7D9A">
      <w:pPr>
        <w:pStyle w:val="Style15"/>
        <w:tabs>
          <w:tab w:val="left" w:leader="underscore" w:pos="9760"/>
        </w:tabs>
        <w:jc w:val="center"/>
        <w:rPr>
          <w:rStyle w:val="FontStyle53"/>
          <w:b w:val="0"/>
          <w:i/>
          <w:sz w:val="28"/>
          <w:szCs w:val="28"/>
        </w:rPr>
      </w:pPr>
      <w:r w:rsidRPr="006C6764">
        <w:rPr>
          <w:rStyle w:val="FontStyle53"/>
          <w:b w:val="0"/>
          <w:i/>
          <w:sz w:val="28"/>
          <w:szCs w:val="28"/>
        </w:rPr>
        <w:t>Кафедра Общеобразовательные дисциплины</w:t>
      </w:r>
    </w:p>
    <w:p w:rsidR="0026328E" w:rsidRPr="006C6764" w:rsidRDefault="0026328E" w:rsidP="002B7D9A">
      <w:pPr>
        <w:tabs>
          <w:tab w:val="left" w:pos="680"/>
          <w:tab w:val="left" w:pos="851"/>
          <w:tab w:val="left" w:pos="6240"/>
        </w:tabs>
        <w:rPr>
          <w:noProof/>
          <w:sz w:val="28"/>
          <w:szCs w:val="28"/>
        </w:rPr>
      </w:pPr>
      <w:r w:rsidRPr="006C6764">
        <w:rPr>
          <w:noProof/>
          <w:sz w:val="28"/>
          <w:szCs w:val="28"/>
        </w:rPr>
        <w:tab/>
      </w:r>
    </w:p>
    <w:p w:rsidR="0026328E" w:rsidRPr="006C6764" w:rsidRDefault="0026328E" w:rsidP="002B7D9A">
      <w:pPr>
        <w:tabs>
          <w:tab w:val="left" w:pos="680"/>
          <w:tab w:val="left" w:pos="851"/>
          <w:tab w:val="left" w:pos="6240"/>
        </w:tabs>
        <w:rPr>
          <w:noProof/>
          <w:sz w:val="28"/>
          <w:szCs w:val="28"/>
        </w:rPr>
      </w:pPr>
    </w:p>
    <w:p w:rsidR="0026328E" w:rsidRPr="006C6764" w:rsidRDefault="0026328E" w:rsidP="002B7D9A">
      <w:pPr>
        <w:tabs>
          <w:tab w:val="left" w:pos="680"/>
          <w:tab w:val="left" w:pos="851"/>
          <w:tab w:val="left" w:pos="6240"/>
        </w:tabs>
        <w:rPr>
          <w:sz w:val="28"/>
          <w:szCs w:val="28"/>
        </w:rPr>
      </w:pPr>
    </w:p>
    <w:p w:rsidR="0026328E" w:rsidRPr="006C6764" w:rsidRDefault="0026328E" w:rsidP="002B7D9A">
      <w:pPr>
        <w:pStyle w:val="Style11"/>
        <w:widowControl/>
        <w:rPr>
          <w:bCs/>
          <w:sz w:val="28"/>
          <w:szCs w:val="28"/>
          <w:u w:val="single"/>
        </w:rPr>
      </w:pPr>
      <w:r w:rsidRPr="006C6764">
        <w:rPr>
          <w:bCs/>
          <w:sz w:val="28"/>
          <w:szCs w:val="28"/>
          <w:u w:val="single"/>
        </w:rPr>
        <w:t>Рабочая программа дисциплины</w:t>
      </w:r>
    </w:p>
    <w:p w:rsidR="0026328E" w:rsidRPr="006C6764" w:rsidRDefault="0026328E" w:rsidP="002B7D9A">
      <w:pPr>
        <w:tabs>
          <w:tab w:val="left" w:pos="680"/>
          <w:tab w:val="left" w:pos="851"/>
        </w:tabs>
        <w:jc w:val="center"/>
        <w:rPr>
          <w:sz w:val="28"/>
          <w:szCs w:val="28"/>
        </w:rPr>
      </w:pPr>
    </w:p>
    <w:p w:rsidR="0026328E" w:rsidRPr="006C6764" w:rsidRDefault="0026328E" w:rsidP="002B7D9A">
      <w:pPr>
        <w:tabs>
          <w:tab w:val="left" w:pos="680"/>
          <w:tab w:val="left" w:pos="851"/>
        </w:tabs>
        <w:jc w:val="center"/>
        <w:rPr>
          <w:b/>
          <w:sz w:val="36"/>
          <w:szCs w:val="36"/>
        </w:rPr>
      </w:pPr>
      <w:r w:rsidRPr="006C6764">
        <w:rPr>
          <w:b/>
          <w:sz w:val="36"/>
          <w:szCs w:val="36"/>
        </w:rPr>
        <w:t>История</w:t>
      </w:r>
    </w:p>
    <w:p w:rsidR="0026328E" w:rsidRPr="006C6764" w:rsidRDefault="0026328E" w:rsidP="002B7D9A">
      <w:pPr>
        <w:tabs>
          <w:tab w:val="left" w:pos="680"/>
          <w:tab w:val="left" w:pos="851"/>
        </w:tabs>
        <w:jc w:val="center"/>
        <w:rPr>
          <w:b/>
          <w:sz w:val="28"/>
          <w:szCs w:val="28"/>
        </w:rPr>
      </w:pPr>
    </w:p>
    <w:p w:rsidR="0026328E" w:rsidRPr="006C6764" w:rsidRDefault="0026328E" w:rsidP="002B7D9A">
      <w:pPr>
        <w:pStyle w:val="Style15"/>
        <w:tabs>
          <w:tab w:val="left" w:leader="underscore" w:pos="9856"/>
        </w:tabs>
        <w:ind w:firstLine="720"/>
        <w:rPr>
          <w:rStyle w:val="FontStyle53"/>
          <w:sz w:val="28"/>
          <w:szCs w:val="28"/>
        </w:rPr>
      </w:pPr>
    </w:p>
    <w:p w:rsidR="0026328E" w:rsidRPr="006C6764" w:rsidRDefault="0026328E" w:rsidP="002B7D9A">
      <w:pPr>
        <w:pStyle w:val="Style15"/>
        <w:tabs>
          <w:tab w:val="left" w:leader="underscore" w:pos="9856"/>
        </w:tabs>
        <w:ind w:firstLine="720"/>
        <w:jc w:val="center"/>
        <w:rPr>
          <w:rStyle w:val="FontStyle53"/>
          <w:sz w:val="28"/>
          <w:szCs w:val="28"/>
        </w:rPr>
      </w:pPr>
    </w:p>
    <w:p w:rsidR="0026328E" w:rsidRPr="006C6764" w:rsidRDefault="0026328E" w:rsidP="002B7D9A">
      <w:pPr>
        <w:pStyle w:val="Style12"/>
        <w:spacing w:line="240" w:lineRule="auto"/>
        <w:ind w:firstLine="720"/>
        <w:jc w:val="center"/>
        <w:rPr>
          <w:rStyle w:val="FontStyle60"/>
          <w:sz w:val="28"/>
          <w:szCs w:val="28"/>
          <w:vertAlign w:val="superscript"/>
        </w:rPr>
      </w:pPr>
    </w:p>
    <w:tbl>
      <w:tblPr>
        <w:tblW w:w="0" w:type="auto"/>
        <w:tblLook w:val="04A0" w:firstRow="1" w:lastRow="0" w:firstColumn="1" w:lastColumn="0" w:noHBand="0" w:noVBand="1"/>
      </w:tblPr>
      <w:tblGrid>
        <w:gridCol w:w="3705"/>
        <w:gridCol w:w="5866"/>
      </w:tblGrid>
      <w:tr w:rsidR="0026328E" w:rsidRPr="006C6764" w:rsidTr="000E23ED">
        <w:trPr>
          <w:trHeight w:val="409"/>
        </w:trPr>
        <w:tc>
          <w:tcPr>
            <w:tcW w:w="3705" w:type="dxa"/>
            <w:shd w:val="clear" w:color="auto" w:fill="auto"/>
            <w:hideMark/>
          </w:tcPr>
          <w:p w:rsidR="0026328E" w:rsidRPr="006C6764" w:rsidRDefault="0026328E" w:rsidP="002B7D9A">
            <w:pPr>
              <w:pStyle w:val="Style15"/>
              <w:tabs>
                <w:tab w:val="left" w:leader="underscore" w:pos="9524"/>
              </w:tabs>
              <w:jc w:val="left"/>
              <w:rPr>
                <w:rStyle w:val="FontStyle53"/>
                <w:sz w:val="28"/>
                <w:szCs w:val="28"/>
              </w:rPr>
            </w:pPr>
            <w:r w:rsidRPr="006C6764">
              <w:rPr>
                <w:rStyle w:val="FontStyle53"/>
                <w:b w:val="0"/>
                <w:i/>
                <w:sz w:val="28"/>
                <w:szCs w:val="28"/>
              </w:rPr>
              <w:t>Направление подготовки</w:t>
            </w:r>
          </w:p>
        </w:tc>
        <w:tc>
          <w:tcPr>
            <w:tcW w:w="5866" w:type="dxa"/>
            <w:tcBorders>
              <w:bottom w:val="single" w:sz="4" w:space="0" w:color="auto"/>
            </w:tcBorders>
            <w:shd w:val="clear" w:color="auto" w:fill="auto"/>
            <w:hideMark/>
          </w:tcPr>
          <w:p w:rsidR="0026328E" w:rsidRPr="006C6764" w:rsidRDefault="003E3C2D" w:rsidP="002B7D9A">
            <w:pPr>
              <w:rPr>
                <w:rStyle w:val="FontStyle53"/>
                <w:b w:val="0"/>
                <w:sz w:val="28"/>
                <w:szCs w:val="28"/>
              </w:rPr>
            </w:pPr>
            <w:r w:rsidRPr="006C6764">
              <w:rPr>
                <w:color w:val="000000"/>
                <w:sz w:val="28"/>
                <w:szCs w:val="28"/>
              </w:rPr>
              <w:t>Экономика</w:t>
            </w:r>
          </w:p>
        </w:tc>
      </w:tr>
      <w:tr w:rsidR="0026328E" w:rsidRPr="006C6764" w:rsidTr="000E23ED">
        <w:tc>
          <w:tcPr>
            <w:tcW w:w="3705" w:type="dxa"/>
            <w:shd w:val="clear" w:color="auto" w:fill="auto"/>
            <w:hideMark/>
          </w:tcPr>
          <w:p w:rsidR="0026328E" w:rsidRPr="006C6764" w:rsidRDefault="0026328E" w:rsidP="002B7D9A">
            <w:pPr>
              <w:pStyle w:val="Style12"/>
              <w:spacing w:line="240" w:lineRule="auto"/>
              <w:rPr>
                <w:rStyle w:val="FontStyle60"/>
                <w:sz w:val="28"/>
                <w:szCs w:val="28"/>
              </w:rPr>
            </w:pPr>
            <w:r w:rsidRPr="006C6764">
              <w:rPr>
                <w:rStyle w:val="FontStyle60"/>
                <w:sz w:val="28"/>
                <w:szCs w:val="28"/>
              </w:rPr>
              <w:t xml:space="preserve">Код  </w:t>
            </w:r>
          </w:p>
        </w:tc>
        <w:tc>
          <w:tcPr>
            <w:tcW w:w="5866" w:type="dxa"/>
            <w:tcBorders>
              <w:top w:val="single" w:sz="4" w:space="0" w:color="auto"/>
              <w:bottom w:val="single" w:sz="4" w:space="0" w:color="auto"/>
            </w:tcBorders>
            <w:shd w:val="clear" w:color="auto" w:fill="auto"/>
            <w:hideMark/>
          </w:tcPr>
          <w:p w:rsidR="0026328E" w:rsidRPr="006C6764" w:rsidRDefault="003E3C2D" w:rsidP="002B7D9A">
            <w:pPr>
              <w:pStyle w:val="Style12"/>
              <w:spacing w:line="240" w:lineRule="auto"/>
              <w:rPr>
                <w:rStyle w:val="FontStyle60"/>
                <w:sz w:val="28"/>
                <w:szCs w:val="28"/>
              </w:rPr>
            </w:pPr>
            <w:r w:rsidRPr="006C6764">
              <w:rPr>
                <w:color w:val="000000"/>
                <w:sz w:val="28"/>
                <w:szCs w:val="28"/>
              </w:rPr>
              <w:t>38.03.01</w:t>
            </w:r>
          </w:p>
        </w:tc>
      </w:tr>
      <w:tr w:rsidR="0026328E" w:rsidRPr="006C6764" w:rsidTr="000E23ED">
        <w:trPr>
          <w:trHeight w:val="367"/>
        </w:trPr>
        <w:tc>
          <w:tcPr>
            <w:tcW w:w="3705" w:type="dxa"/>
            <w:shd w:val="clear" w:color="auto" w:fill="auto"/>
            <w:hideMark/>
          </w:tcPr>
          <w:p w:rsidR="0026328E" w:rsidRPr="006C6764" w:rsidRDefault="0026328E" w:rsidP="002B7D9A">
            <w:pPr>
              <w:tabs>
                <w:tab w:val="left" w:pos="680"/>
                <w:tab w:val="left" w:pos="851"/>
              </w:tabs>
              <w:rPr>
                <w:i/>
                <w:sz w:val="28"/>
                <w:szCs w:val="28"/>
              </w:rPr>
            </w:pPr>
            <w:r w:rsidRPr="006C6764">
              <w:rPr>
                <w:i/>
                <w:sz w:val="28"/>
                <w:szCs w:val="28"/>
              </w:rPr>
              <w:t xml:space="preserve">Профиль подготовки                                           </w:t>
            </w:r>
          </w:p>
        </w:tc>
        <w:tc>
          <w:tcPr>
            <w:tcW w:w="5866" w:type="dxa"/>
            <w:tcBorders>
              <w:top w:val="single" w:sz="4" w:space="0" w:color="auto"/>
              <w:bottom w:val="single" w:sz="4" w:space="0" w:color="auto"/>
            </w:tcBorders>
            <w:shd w:val="clear" w:color="auto" w:fill="auto"/>
            <w:hideMark/>
          </w:tcPr>
          <w:p w:rsidR="0026328E" w:rsidRPr="006C6764" w:rsidRDefault="0026328E" w:rsidP="002B7D9A">
            <w:pPr>
              <w:tabs>
                <w:tab w:val="left" w:pos="680"/>
                <w:tab w:val="left" w:pos="851"/>
              </w:tabs>
              <w:rPr>
                <w:sz w:val="28"/>
                <w:szCs w:val="28"/>
              </w:rPr>
            </w:pPr>
          </w:p>
        </w:tc>
      </w:tr>
      <w:tr w:rsidR="000E23ED" w:rsidRPr="006C6764" w:rsidTr="000E23ED">
        <w:trPr>
          <w:trHeight w:val="402"/>
        </w:trPr>
        <w:tc>
          <w:tcPr>
            <w:tcW w:w="3705" w:type="dxa"/>
            <w:shd w:val="clear" w:color="auto" w:fill="auto"/>
            <w:hideMark/>
          </w:tcPr>
          <w:p w:rsidR="000E23ED" w:rsidRDefault="000E23ED" w:rsidP="000E23ED">
            <w:pPr>
              <w:widowControl w:val="0"/>
              <w:tabs>
                <w:tab w:val="left" w:leader="underscore" w:pos="9768"/>
              </w:tabs>
              <w:autoSpaceDE w:val="0"/>
              <w:autoSpaceDN w:val="0"/>
              <w:adjustRightInd w:val="0"/>
              <w:rPr>
                <w:i/>
                <w:sz w:val="28"/>
                <w:szCs w:val="28"/>
              </w:rPr>
            </w:pPr>
            <w:r>
              <w:rPr>
                <w:i/>
                <w:sz w:val="28"/>
                <w:szCs w:val="28"/>
              </w:rPr>
              <w:t xml:space="preserve">Наименование ОПОП </w:t>
            </w:r>
          </w:p>
        </w:tc>
        <w:tc>
          <w:tcPr>
            <w:tcW w:w="5866" w:type="dxa"/>
            <w:tcBorders>
              <w:top w:val="single" w:sz="4" w:space="0" w:color="auto"/>
              <w:bottom w:val="single" w:sz="4" w:space="0" w:color="auto"/>
            </w:tcBorders>
            <w:shd w:val="clear" w:color="auto" w:fill="auto"/>
          </w:tcPr>
          <w:p w:rsidR="000E23ED" w:rsidRDefault="000E23ED" w:rsidP="000E23ED">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26328E" w:rsidRPr="006C6764" w:rsidTr="000E23ED">
        <w:tc>
          <w:tcPr>
            <w:tcW w:w="3705" w:type="dxa"/>
            <w:shd w:val="clear" w:color="auto" w:fill="auto"/>
          </w:tcPr>
          <w:p w:rsidR="0026328E" w:rsidRPr="006C6764" w:rsidRDefault="0026328E" w:rsidP="002B7D9A">
            <w:pPr>
              <w:pStyle w:val="Style15"/>
              <w:tabs>
                <w:tab w:val="left" w:leader="underscore" w:pos="9768"/>
              </w:tabs>
              <w:jc w:val="left"/>
              <w:rPr>
                <w:rStyle w:val="FontStyle53"/>
                <w:b w:val="0"/>
                <w:i/>
                <w:sz w:val="28"/>
                <w:szCs w:val="28"/>
              </w:rPr>
            </w:pPr>
          </w:p>
        </w:tc>
        <w:tc>
          <w:tcPr>
            <w:tcW w:w="5866" w:type="dxa"/>
            <w:tcBorders>
              <w:top w:val="single" w:sz="4" w:space="0" w:color="auto"/>
            </w:tcBorders>
            <w:shd w:val="clear" w:color="auto" w:fill="auto"/>
          </w:tcPr>
          <w:p w:rsidR="0026328E" w:rsidRPr="006C6764" w:rsidRDefault="0026328E" w:rsidP="002B7D9A">
            <w:pPr>
              <w:pStyle w:val="Style15"/>
              <w:tabs>
                <w:tab w:val="left" w:leader="underscore" w:pos="9768"/>
              </w:tabs>
              <w:jc w:val="center"/>
              <w:rPr>
                <w:rStyle w:val="FontStyle53"/>
                <w:sz w:val="28"/>
                <w:szCs w:val="28"/>
              </w:rPr>
            </w:pPr>
          </w:p>
        </w:tc>
      </w:tr>
      <w:tr w:rsidR="0026328E" w:rsidRPr="006C6764" w:rsidTr="000E23ED">
        <w:tc>
          <w:tcPr>
            <w:tcW w:w="3705" w:type="dxa"/>
            <w:shd w:val="clear" w:color="auto" w:fill="auto"/>
          </w:tcPr>
          <w:p w:rsidR="0026328E" w:rsidRPr="006C6764" w:rsidRDefault="0026328E" w:rsidP="002B7D9A">
            <w:pPr>
              <w:pStyle w:val="Style15"/>
              <w:tabs>
                <w:tab w:val="left" w:leader="underscore" w:pos="9768"/>
              </w:tabs>
              <w:jc w:val="left"/>
              <w:rPr>
                <w:rStyle w:val="FontStyle53"/>
                <w:b w:val="0"/>
                <w:i/>
                <w:sz w:val="28"/>
                <w:szCs w:val="28"/>
              </w:rPr>
            </w:pPr>
          </w:p>
          <w:p w:rsidR="0026328E" w:rsidRPr="006C6764" w:rsidRDefault="0026328E" w:rsidP="002B7D9A">
            <w:pPr>
              <w:pStyle w:val="Style15"/>
              <w:tabs>
                <w:tab w:val="left" w:leader="underscore" w:pos="9768"/>
              </w:tabs>
              <w:jc w:val="left"/>
              <w:rPr>
                <w:rStyle w:val="FontStyle53"/>
                <w:b w:val="0"/>
                <w:i/>
                <w:sz w:val="28"/>
                <w:szCs w:val="28"/>
              </w:rPr>
            </w:pPr>
          </w:p>
          <w:p w:rsidR="0026328E" w:rsidRPr="006C6764" w:rsidRDefault="0026328E" w:rsidP="002B7D9A">
            <w:pPr>
              <w:pStyle w:val="Style15"/>
              <w:tabs>
                <w:tab w:val="left" w:leader="underscore" w:pos="9768"/>
              </w:tabs>
              <w:jc w:val="left"/>
              <w:rPr>
                <w:rStyle w:val="FontStyle53"/>
                <w:sz w:val="28"/>
                <w:szCs w:val="28"/>
              </w:rPr>
            </w:pPr>
            <w:r w:rsidRPr="006C6764">
              <w:rPr>
                <w:rStyle w:val="FontStyle53"/>
                <w:b w:val="0"/>
                <w:i/>
                <w:sz w:val="28"/>
                <w:szCs w:val="28"/>
              </w:rPr>
              <w:t>Квалификация  выпускника</w:t>
            </w:r>
          </w:p>
        </w:tc>
        <w:tc>
          <w:tcPr>
            <w:tcW w:w="5866" w:type="dxa"/>
            <w:tcBorders>
              <w:bottom w:val="single" w:sz="4" w:space="0" w:color="auto"/>
            </w:tcBorders>
            <w:shd w:val="clear" w:color="auto" w:fill="auto"/>
          </w:tcPr>
          <w:p w:rsidR="0026328E" w:rsidRPr="006C6764" w:rsidRDefault="0026328E" w:rsidP="002B7D9A">
            <w:pPr>
              <w:pStyle w:val="Style15"/>
              <w:tabs>
                <w:tab w:val="left" w:leader="underscore" w:pos="9768"/>
              </w:tabs>
              <w:rPr>
                <w:rStyle w:val="FontStyle53"/>
                <w:b w:val="0"/>
                <w:sz w:val="28"/>
                <w:szCs w:val="28"/>
              </w:rPr>
            </w:pPr>
          </w:p>
          <w:p w:rsidR="0026328E" w:rsidRPr="006C6764" w:rsidRDefault="0026328E" w:rsidP="002B7D9A">
            <w:pPr>
              <w:pStyle w:val="Style15"/>
              <w:tabs>
                <w:tab w:val="left" w:leader="underscore" w:pos="9768"/>
              </w:tabs>
              <w:rPr>
                <w:rStyle w:val="FontStyle53"/>
                <w:b w:val="0"/>
                <w:sz w:val="28"/>
                <w:szCs w:val="28"/>
              </w:rPr>
            </w:pPr>
          </w:p>
          <w:p w:rsidR="0026328E" w:rsidRPr="006C6764" w:rsidRDefault="0026328E" w:rsidP="002B7D9A">
            <w:pPr>
              <w:pStyle w:val="Style15"/>
              <w:tabs>
                <w:tab w:val="left" w:leader="underscore" w:pos="9768"/>
              </w:tabs>
              <w:rPr>
                <w:rStyle w:val="FontStyle53"/>
                <w:b w:val="0"/>
                <w:sz w:val="28"/>
                <w:szCs w:val="28"/>
              </w:rPr>
            </w:pPr>
            <w:r w:rsidRPr="006C6764">
              <w:rPr>
                <w:rStyle w:val="FontStyle53"/>
                <w:b w:val="0"/>
                <w:sz w:val="28"/>
                <w:szCs w:val="28"/>
              </w:rPr>
              <w:t>бакалавр</w:t>
            </w:r>
          </w:p>
        </w:tc>
      </w:tr>
    </w:tbl>
    <w:p w:rsidR="0026328E" w:rsidRPr="006C6764" w:rsidRDefault="0026328E" w:rsidP="002B7D9A">
      <w:pPr>
        <w:pStyle w:val="Style15"/>
        <w:tabs>
          <w:tab w:val="left" w:leader="underscore" w:pos="9768"/>
        </w:tabs>
        <w:jc w:val="center"/>
        <w:rPr>
          <w:rStyle w:val="FontStyle53"/>
          <w:sz w:val="28"/>
          <w:szCs w:val="28"/>
        </w:rPr>
      </w:pPr>
    </w:p>
    <w:p w:rsidR="0026328E" w:rsidRPr="006C6764" w:rsidRDefault="0026328E" w:rsidP="002B7D9A">
      <w:pPr>
        <w:pStyle w:val="Style15"/>
        <w:tabs>
          <w:tab w:val="left" w:leader="underscore" w:pos="9768"/>
        </w:tabs>
        <w:jc w:val="center"/>
        <w:rPr>
          <w:rStyle w:val="FontStyle53"/>
          <w:sz w:val="28"/>
          <w:szCs w:val="28"/>
        </w:rPr>
      </w:pPr>
    </w:p>
    <w:p w:rsidR="0026328E" w:rsidRPr="006C6764" w:rsidRDefault="0026328E" w:rsidP="002B7D9A">
      <w:pPr>
        <w:pStyle w:val="Style15"/>
        <w:tabs>
          <w:tab w:val="left" w:leader="underscore" w:pos="9768"/>
        </w:tabs>
        <w:jc w:val="center"/>
        <w:rPr>
          <w:rStyle w:val="FontStyle53"/>
          <w:sz w:val="28"/>
          <w:szCs w:val="28"/>
        </w:rPr>
      </w:pPr>
    </w:p>
    <w:p w:rsidR="002B7D9A" w:rsidRPr="006C6764" w:rsidRDefault="002B7D9A" w:rsidP="002B7D9A">
      <w:pPr>
        <w:pStyle w:val="Style15"/>
        <w:tabs>
          <w:tab w:val="left" w:leader="underscore" w:pos="9768"/>
        </w:tabs>
        <w:jc w:val="center"/>
        <w:rPr>
          <w:rStyle w:val="FontStyle53"/>
          <w:sz w:val="28"/>
          <w:szCs w:val="28"/>
        </w:rPr>
      </w:pPr>
    </w:p>
    <w:p w:rsidR="002B7D9A" w:rsidRPr="006C6764" w:rsidRDefault="002B7D9A" w:rsidP="002B7D9A">
      <w:pPr>
        <w:pStyle w:val="Style15"/>
        <w:tabs>
          <w:tab w:val="left" w:leader="underscore" w:pos="9768"/>
        </w:tabs>
        <w:jc w:val="center"/>
        <w:rPr>
          <w:rStyle w:val="FontStyle53"/>
          <w:sz w:val="28"/>
          <w:szCs w:val="28"/>
        </w:rPr>
      </w:pPr>
    </w:p>
    <w:p w:rsidR="002B7D9A" w:rsidRPr="006C6764" w:rsidRDefault="002B7D9A" w:rsidP="002B7D9A">
      <w:pPr>
        <w:pStyle w:val="Style15"/>
        <w:tabs>
          <w:tab w:val="left" w:leader="underscore" w:pos="9768"/>
        </w:tabs>
        <w:jc w:val="center"/>
        <w:rPr>
          <w:rStyle w:val="FontStyle53"/>
          <w:sz w:val="28"/>
          <w:szCs w:val="28"/>
        </w:rPr>
      </w:pPr>
    </w:p>
    <w:p w:rsidR="002B7D9A" w:rsidRPr="006C6764" w:rsidRDefault="002B7D9A" w:rsidP="002B7D9A">
      <w:pPr>
        <w:pStyle w:val="Style15"/>
        <w:tabs>
          <w:tab w:val="left" w:leader="underscore" w:pos="9768"/>
        </w:tabs>
        <w:jc w:val="center"/>
        <w:rPr>
          <w:rStyle w:val="FontStyle53"/>
          <w:sz w:val="28"/>
          <w:szCs w:val="28"/>
        </w:rPr>
      </w:pPr>
    </w:p>
    <w:p w:rsidR="002B7D9A" w:rsidRPr="006C6764" w:rsidRDefault="002B7D9A" w:rsidP="002B7D9A">
      <w:pPr>
        <w:pStyle w:val="Style15"/>
        <w:tabs>
          <w:tab w:val="left" w:leader="underscore" w:pos="9768"/>
        </w:tabs>
        <w:jc w:val="center"/>
        <w:rPr>
          <w:rStyle w:val="FontStyle53"/>
          <w:sz w:val="28"/>
          <w:szCs w:val="28"/>
        </w:rPr>
      </w:pPr>
    </w:p>
    <w:p w:rsidR="0026328E" w:rsidRPr="006C6764" w:rsidRDefault="0026328E" w:rsidP="002B7D9A">
      <w:pPr>
        <w:pStyle w:val="Style15"/>
        <w:tabs>
          <w:tab w:val="left" w:leader="underscore" w:pos="9768"/>
        </w:tabs>
        <w:jc w:val="center"/>
        <w:rPr>
          <w:rStyle w:val="FontStyle53"/>
          <w:sz w:val="28"/>
          <w:szCs w:val="28"/>
        </w:rPr>
      </w:pPr>
    </w:p>
    <w:p w:rsidR="0026328E" w:rsidRPr="006C6764" w:rsidRDefault="0026328E" w:rsidP="002B7D9A">
      <w:pPr>
        <w:pStyle w:val="Style15"/>
        <w:tabs>
          <w:tab w:val="left" w:leader="underscore" w:pos="9768"/>
        </w:tabs>
        <w:jc w:val="center"/>
        <w:rPr>
          <w:rStyle w:val="FontStyle53"/>
          <w:sz w:val="28"/>
          <w:szCs w:val="28"/>
        </w:rPr>
      </w:pPr>
    </w:p>
    <w:p w:rsidR="0026328E" w:rsidRPr="006C6764" w:rsidRDefault="0026328E" w:rsidP="002B7D9A">
      <w:pPr>
        <w:pStyle w:val="Style15"/>
        <w:tabs>
          <w:tab w:val="left" w:leader="underscore" w:pos="9768"/>
        </w:tabs>
        <w:rPr>
          <w:rStyle w:val="FontStyle53"/>
          <w:sz w:val="28"/>
          <w:szCs w:val="28"/>
        </w:rPr>
      </w:pPr>
    </w:p>
    <w:p w:rsidR="0026328E" w:rsidRPr="006C6764" w:rsidRDefault="0026328E" w:rsidP="002B7D9A">
      <w:pPr>
        <w:pStyle w:val="Style15"/>
        <w:tabs>
          <w:tab w:val="left" w:leader="underscore" w:pos="9768"/>
        </w:tabs>
        <w:jc w:val="center"/>
        <w:rPr>
          <w:rStyle w:val="FontStyle53"/>
          <w:sz w:val="28"/>
          <w:szCs w:val="28"/>
        </w:rPr>
      </w:pPr>
    </w:p>
    <w:p w:rsidR="0026328E" w:rsidRPr="006C6764" w:rsidRDefault="0026328E" w:rsidP="002B7D9A">
      <w:pPr>
        <w:pStyle w:val="Style15"/>
        <w:tabs>
          <w:tab w:val="left" w:leader="underscore" w:pos="9768"/>
        </w:tabs>
        <w:jc w:val="center"/>
        <w:rPr>
          <w:rStyle w:val="FontStyle53"/>
          <w:b w:val="0"/>
          <w:sz w:val="28"/>
          <w:szCs w:val="28"/>
        </w:rPr>
      </w:pPr>
      <w:r w:rsidRPr="006C6764">
        <w:rPr>
          <w:rStyle w:val="FontStyle53"/>
          <w:b w:val="0"/>
          <w:sz w:val="28"/>
          <w:szCs w:val="28"/>
        </w:rPr>
        <w:t>Пос. Электроизолятор</w:t>
      </w:r>
    </w:p>
    <w:p w:rsidR="0026328E" w:rsidRPr="002B7D9A" w:rsidRDefault="0026328E" w:rsidP="002B7D9A">
      <w:pPr>
        <w:jc w:val="center"/>
      </w:pPr>
      <w:bookmarkStart w:id="0" w:name="_GoBack"/>
      <w:bookmarkEnd w:id="0"/>
    </w:p>
    <w:p w:rsidR="0026328E" w:rsidRPr="002B7D9A" w:rsidRDefault="0026328E" w:rsidP="002B7D9A">
      <w:pPr>
        <w:tabs>
          <w:tab w:val="left" w:pos="680"/>
          <w:tab w:val="left" w:pos="851"/>
        </w:tabs>
        <w:jc w:val="both"/>
        <w:rPr>
          <w:b/>
        </w:rPr>
      </w:pPr>
      <w:r w:rsidRPr="002B7D9A">
        <w:lastRenderedPageBreak/>
        <w:t>Рабочая программа дисциплины «История» составлена в соответствии с требованиями федерального государственного образовательного стандарта высшего образования по</w:t>
      </w:r>
      <w:r w:rsidR="002B7D9A">
        <w:t xml:space="preserve"> </w:t>
      </w:r>
      <w:r w:rsidRPr="002B7D9A">
        <w:t>направлению «</w:t>
      </w:r>
      <w:r w:rsidR="003E3C2D" w:rsidRPr="002B7D9A">
        <w:t>Экономика</w:t>
      </w:r>
      <w:r w:rsidRPr="002B7D9A">
        <w:t>».</w:t>
      </w:r>
    </w:p>
    <w:p w:rsidR="0026328E" w:rsidRPr="002B7D9A" w:rsidRDefault="0026328E" w:rsidP="002B7D9A">
      <w:pPr>
        <w:ind w:firstLine="709"/>
        <w:jc w:val="both"/>
      </w:pPr>
      <w:r w:rsidRPr="002B7D9A">
        <w:t xml:space="preserve">Дисциплина относится к базовой части учебного плана. </w:t>
      </w:r>
    </w:p>
    <w:p w:rsidR="0026328E" w:rsidRPr="002B7D9A" w:rsidRDefault="0026328E" w:rsidP="002B7D9A">
      <w:pPr>
        <w:ind w:firstLine="709"/>
        <w:jc w:val="both"/>
      </w:pPr>
    </w:p>
    <w:p w:rsidR="00F15D03" w:rsidRPr="00F15D03" w:rsidRDefault="00F15D03" w:rsidP="00F15D03">
      <w:pPr>
        <w:ind w:firstLine="709"/>
        <w:jc w:val="both"/>
        <w:rPr>
          <w:bCs/>
        </w:rPr>
      </w:pPr>
      <w:proofErr w:type="gramStart"/>
      <w:r w:rsidRPr="00F15D0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15D03">
        <w:rPr>
          <w:bCs/>
        </w:rPr>
        <w:t xml:space="preserve"> образования и науки РФ 8 апреля 2014 г. N АК-44/05вн).</w:t>
      </w:r>
    </w:p>
    <w:p w:rsidR="00F15D03" w:rsidRPr="00F15D03" w:rsidRDefault="00F15D03" w:rsidP="00F15D03">
      <w:pPr>
        <w:ind w:firstLine="709"/>
        <w:jc w:val="both"/>
        <w:rPr>
          <w:bCs/>
        </w:rPr>
      </w:pPr>
      <w:r w:rsidRPr="00F15D0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6328E" w:rsidRPr="002B7D9A" w:rsidRDefault="0026328E" w:rsidP="002B7D9A">
      <w:pPr>
        <w:ind w:firstLine="709"/>
        <w:jc w:val="both"/>
      </w:pPr>
    </w:p>
    <w:p w:rsidR="0026328E" w:rsidRPr="002B7D9A" w:rsidRDefault="0026328E" w:rsidP="002B7D9A">
      <w:pPr>
        <w:ind w:firstLine="709"/>
        <w:jc w:val="both"/>
      </w:pPr>
    </w:p>
    <w:p w:rsidR="0026328E" w:rsidRDefault="0026328E" w:rsidP="002B7D9A">
      <w:pPr>
        <w:jc w:val="both"/>
      </w:pPr>
    </w:p>
    <w:p w:rsidR="006B3FE4" w:rsidRPr="002B7D9A" w:rsidRDefault="006B3FE4" w:rsidP="002B7D9A">
      <w:pPr>
        <w:jc w:val="both"/>
      </w:pPr>
    </w:p>
    <w:p w:rsidR="0026328E" w:rsidRPr="002B7D9A" w:rsidRDefault="0026328E" w:rsidP="002B7D9A">
      <w:pPr>
        <w:jc w:val="center"/>
        <w:rPr>
          <w:b/>
          <w:bCs/>
        </w:rPr>
      </w:pPr>
    </w:p>
    <w:p w:rsidR="0026328E" w:rsidRPr="002B7D9A" w:rsidRDefault="0026328E" w:rsidP="002B7D9A">
      <w:pPr>
        <w:jc w:val="both"/>
      </w:pPr>
    </w:p>
    <w:p w:rsidR="0026328E" w:rsidRPr="002B7D9A" w:rsidRDefault="0026328E" w:rsidP="002B7D9A">
      <w:pPr>
        <w:jc w:val="center"/>
      </w:pPr>
    </w:p>
    <w:p w:rsidR="0026328E" w:rsidRPr="002B7D9A" w:rsidRDefault="0026328E" w:rsidP="002B7D9A">
      <w:pPr>
        <w:jc w:val="center"/>
      </w:pPr>
    </w:p>
    <w:p w:rsidR="0026328E" w:rsidRPr="002B7D9A" w:rsidRDefault="0026328E" w:rsidP="002B7D9A">
      <w:pPr>
        <w:jc w:val="center"/>
        <w:rPr>
          <w:b/>
          <w:bCs/>
        </w:rPr>
      </w:pPr>
      <w:r w:rsidRPr="002B7D9A">
        <w:br w:type="page"/>
      </w:r>
      <w:bookmarkStart w:id="1" w:name="_Toc197919574"/>
      <w:bookmarkStart w:id="2" w:name="_Toc197920575"/>
      <w:r w:rsidRPr="002B7D9A">
        <w:rPr>
          <w:b/>
        </w:rPr>
        <w:lastRenderedPageBreak/>
        <w:t>С</w:t>
      </w:r>
      <w:r w:rsidRPr="002B7D9A">
        <w:rPr>
          <w:b/>
          <w:bCs/>
        </w:rPr>
        <w:t>труктура и содержание рабочей программы</w:t>
      </w:r>
      <w:bookmarkEnd w:id="1"/>
      <w:bookmarkEnd w:id="2"/>
    </w:p>
    <w:p w:rsidR="0026328E" w:rsidRPr="002B7D9A" w:rsidRDefault="0026328E" w:rsidP="002B7D9A"/>
    <w:p w:rsidR="0026328E" w:rsidRPr="002B7D9A" w:rsidRDefault="0026328E" w:rsidP="002B7D9A">
      <w:pPr>
        <w:pStyle w:val="affff8"/>
        <w:numPr>
          <w:ilvl w:val="0"/>
          <w:numId w:val="58"/>
        </w:numPr>
        <w:tabs>
          <w:tab w:val="left" w:pos="709"/>
        </w:tabs>
        <w:jc w:val="both"/>
        <w:rPr>
          <w:b/>
          <w:i/>
        </w:rPr>
      </w:pPr>
      <w:r w:rsidRPr="002B7D9A">
        <w:rPr>
          <w:b/>
          <w:i/>
        </w:rPr>
        <w:t xml:space="preserve">Перечень планируемых результатов </w:t>
      </w:r>
      <w:proofErr w:type="gramStart"/>
      <w:r w:rsidRPr="002B7D9A">
        <w:rPr>
          <w:b/>
          <w:i/>
        </w:rPr>
        <w:t>обучения по дисциплине</w:t>
      </w:r>
      <w:proofErr w:type="gramEnd"/>
      <w:r w:rsidRPr="002B7D9A">
        <w:rPr>
          <w:b/>
          <w:i/>
        </w:rPr>
        <w:t xml:space="preserve"> (модулю), соотнесенных с планируемыми результатами освоения образовательной программы</w:t>
      </w:r>
    </w:p>
    <w:p w:rsidR="0026328E" w:rsidRPr="002B7D9A" w:rsidRDefault="0026328E" w:rsidP="002B7D9A">
      <w:pPr>
        <w:pStyle w:val="affff8"/>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3"/>
        <w:gridCol w:w="2410"/>
        <w:gridCol w:w="5352"/>
      </w:tblGrid>
      <w:tr w:rsidR="0026328E" w:rsidRPr="002B7D9A" w:rsidTr="00782F61">
        <w:tc>
          <w:tcPr>
            <w:tcW w:w="1733" w:type="dxa"/>
            <w:shd w:val="clear" w:color="auto" w:fill="auto"/>
          </w:tcPr>
          <w:p w:rsidR="0026328E" w:rsidRPr="002B7D9A" w:rsidRDefault="0026328E" w:rsidP="002B7D9A">
            <w:pPr>
              <w:jc w:val="center"/>
            </w:pPr>
            <w:r w:rsidRPr="002B7D9A">
              <w:t>Компетенция</w:t>
            </w:r>
          </w:p>
        </w:tc>
        <w:tc>
          <w:tcPr>
            <w:tcW w:w="2410" w:type="dxa"/>
            <w:shd w:val="clear" w:color="auto" w:fill="auto"/>
          </w:tcPr>
          <w:p w:rsidR="0026328E" w:rsidRPr="002B7D9A" w:rsidRDefault="0026328E" w:rsidP="002B7D9A">
            <w:pPr>
              <w:jc w:val="both"/>
            </w:pPr>
            <w:r w:rsidRPr="002B7D9A">
              <w:t>Вклад дисциплины в формирование компетенции</w:t>
            </w:r>
          </w:p>
        </w:tc>
        <w:tc>
          <w:tcPr>
            <w:tcW w:w="5352" w:type="dxa"/>
            <w:shd w:val="clear" w:color="auto" w:fill="auto"/>
          </w:tcPr>
          <w:p w:rsidR="0026328E" w:rsidRPr="002B7D9A" w:rsidRDefault="0026328E" w:rsidP="002B7D9A">
            <w:pPr>
              <w:jc w:val="both"/>
            </w:pPr>
            <w:r w:rsidRPr="002B7D9A">
              <w:t xml:space="preserve">Планируемые результаты </w:t>
            </w:r>
            <w:proofErr w:type="gramStart"/>
            <w:r w:rsidRPr="002B7D9A">
              <w:t>обучения по дисциплине</w:t>
            </w:r>
            <w:proofErr w:type="gramEnd"/>
          </w:p>
        </w:tc>
      </w:tr>
      <w:tr w:rsidR="0026328E" w:rsidRPr="002B7D9A" w:rsidTr="00782F61">
        <w:tc>
          <w:tcPr>
            <w:tcW w:w="1733" w:type="dxa"/>
            <w:shd w:val="clear" w:color="auto" w:fill="auto"/>
          </w:tcPr>
          <w:p w:rsidR="0026328E" w:rsidRPr="002B7D9A" w:rsidRDefault="0026328E" w:rsidP="002B7D9A">
            <w:pPr>
              <w:jc w:val="both"/>
            </w:pPr>
            <w:r w:rsidRPr="002B7D9A">
              <w:t>ОК-2</w:t>
            </w:r>
          </w:p>
          <w:p w:rsidR="0026328E" w:rsidRPr="002B7D9A" w:rsidRDefault="0026328E" w:rsidP="002B7D9A">
            <w:pPr>
              <w:jc w:val="both"/>
            </w:pPr>
            <w:r w:rsidRPr="002B7D9A">
              <w:t>способностью анализировать основные этапы и закономерности исторического развития общества для формирования гражданской позиции</w:t>
            </w:r>
          </w:p>
        </w:tc>
        <w:tc>
          <w:tcPr>
            <w:tcW w:w="2410" w:type="dxa"/>
            <w:shd w:val="clear" w:color="auto" w:fill="auto"/>
          </w:tcPr>
          <w:p w:rsidR="0026328E" w:rsidRPr="002B7D9A" w:rsidRDefault="0026328E" w:rsidP="002B7D9A">
            <w:pPr>
              <w:jc w:val="both"/>
            </w:pPr>
            <w:r w:rsidRPr="002B7D9A">
              <w:t>Дисциплина формирует способность использовать основы исторических знаний в различных сферах деятельности (в сфере управленческих отношений на государственном и муниципальном уровне)</w:t>
            </w:r>
          </w:p>
        </w:tc>
        <w:tc>
          <w:tcPr>
            <w:tcW w:w="5352" w:type="dxa"/>
            <w:shd w:val="clear" w:color="auto" w:fill="auto"/>
          </w:tcPr>
          <w:p w:rsidR="0026328E" w:rsidRPr="002B7D9A" w:rsidRDefault="0026328E" w:rsidP="002B7D9A">
            <w:pPr>
              <w:ind w:firstLine="708"/>
              <w:jc w:val="both"/>
            </w:pPr>
            <w:r w:rsidRPr="002B7D9A">
              <w:rPr>
                <w:u w:val="single"/>
              </w:rPr>
              <w:t>Знать</w:t>
            </w:r>
            <w:r w:rsidRPr="002B7D9A">
              <w:t xml:space="preserve">: основные этапы, события, явления-процессы истории России.  </w:t>
            </w:r>
          </w:p>
          <w:p w:rsidR="0026328E" w:rsidRPr="002B7D9A" w:rsidRDefault="0026328E" w:rsidP="002B7D9A">
            <w:pPr>
              <w:ind w:firstLine="708"/>
              <w:jc w:val="both"/>
            </w:pPr>
            <w:r w:rsidRPr="002B7D9A">
              <w:rPr>
                <w:u w:val="single"/>
              </w:rPr>
              <w:t>Уметь</w:t>
            </w:r>
            <w:r w:rsidRPr="002B7D9A">
              <w:t xml:space="preserve">: </w:t>
            </w:r>
            <w:proofErr w:type="gramStart"/>
            <w:r w:rsidRPr="002B7D9A">
              <w:t>формулировать и аргументировано</w:t>
            </w:r>
            <w:proofErr w:type="gramEnd"/>
            <w:r w:rsidRPr="002B7D9A">
              <w:t xml:space="preserve">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26328E" w:rsidRPr="002B7D9A" w:rsidRDefault="0026328E" w:rsidP="002B7D9A">
            <w:pPr>
              <w:ind w:firstLine="708"/>
              <w:jc w:val="both"/>
            </w:pPr>
            <w:r w:rsidRPr="002B7D9A">
              <w:rPr>
                <w:u w:val="single"/>
              </w:rPr>
              <w:t>Владеть</w:t>
            </w:r>
            <w:r w:rsidRPr="002B7D9A">
              <w:t>: навыками восприятия и анализа исторических текстов, приемами ведения дискуссии и полемики, навыками публичной речи и письменного аргументированного изложения собственной точки зрения.</w:t>
            </w:r>
            <w:r w:rsidR="002B7D9A">
              <w:t xml:space="preserve"> </w:t>
            </w:r>
            <w:r w:rsidRPr="002B7D9A">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26328E" w:rsidRPr="002B7D9A" w:rsidRDefault="0026328E" w:rsidP="002B7D9A">
      <w:pPr>
        <w:ind w:left="360"/>
        <w:jc w:val="both"/>
      </w:pPr>
    </w:p>
    <w:p w:rsidR="0026328E" w:rsidRPr="002B7D9A" w:rsidRDefault="0026328E" w:rsidP="002B7D9A">
      <w:pPr>
        <w:ind w:left="360"/>
        <w:jc w:val="both"/>
      </w:pPr>
    </w:p>
    <w:p w:rsidR="0026328E" w:rsidRPr="002B7D9A" w:rsidRDefault="0026328E" w:rsidP="002B7D9A">
      <w:pPr>
        <w:pStyle w:val="affff8"/>
        <w:numPr>
          <w:ilvl w:val="0"/>
          <w:numId w:val="58"/>
        </w:numPr>
        <w:jc w:val="both"/>
        <w:rPr>
          <w:b/>
          <w:i/>
        </w:rPr>
      </w:pPr>
      <w:r w:rsidRPr="002B7D9A">
        <w:rPr>
          <w:b/>
          <w:i/>
        </w:rPr>
        <w:t>Место дисциплины (модуля) в структуре образовательной программы</w:t>
      </w:r>
    </w:p>
    <w:p w:rsidR="0026328E" w:rsidRPr="002B7D9A" w:rsidRDefault="0026328E" w:rsidP="000E3668">
      <w:pPr>
        <w:ind w:firstLine="709"/>
        <w:jc w:val="both"/>
        <w:rPr>
          <w:color w:val="000000"/>
        </w:rPr>
      </w:pPr>
      <w:r w:rsidRPr="002B7D9A">
        <w:t>Дисциплина относится к базовой части блока 1 «Дисциплины (модули)».</w:t>
      </w:r>
    </w:p>
    <w:p w:rsidR="0026328E" w:rsidRPr="002B7D9A" w:rsidRDefault="0026328E" w:rsidP="000E3668">
      <w:pPr>
        <w:ind w:firstLine="709"/>
        <w:jc w:val="both"/>
      </w:pPr>
    </w:p>
    <w:p w:rsidR="0026328E" w:rsidRPr="002B7D9A" w:rsidRDefault="0026328E" w:rsidP="000E3668">
      <w:pPr>
        <w:ind w:firstLine="709"/>
        <w:jc w:val="both"/>
      </w:pPr>
      <w:r w:rsidRPr="002B7D9A">
        <w:t>Предмет в блоке Б</w:t>
      </w:r>
      <w:proofErr w:type="gramStart"/>
      <w:r w:rsidRPr="002B7D9A">
        <w:t>1</w:t>
      </w:r>
      <w:proofErr w:type="gramEnd"/>
      <w:r w:rsidRPr="002B7D9A">
        <w:t xml:space="preserve"> предшествует или осуществляется параллельно с изучением таких дисциплин, как  философия, социология, экономика, которым призван сообщить не только фактический («исходный») материал, но и понимание сложности, противоречивости, объективности процесса общественного развития, складывающегося из экономических, социальных, политических, культурных</w:t>
      </w:r>
      <w:r w:rsidR="00FE59A2" w:rsidRPr="002B7D9A">
        <w:t xml:space="preserve"> изменений</w:t>
      </w:r>
      <w:r w:rsidRPr="002B7D9A">
        <w:t xml:space="preserve">. Применительно к основным для направления дисциплинам, связанным с менеджментом, изучение истории дает понимание историчности систем и практик управления.  Наряду с философией, социологией, </w:t>
      </w:r>
      <w:r w:rsidR="009B662B" w:rsidRPr="002B7D9A">
        <w:t>менеджментом</w:t>
      </w:r>
      <w:r w:rsidRPr="002B7D9A">
        <w:t xml:space="preserve"> изучение истории позволяет заложить прочную теоретическую основу для научно-исследовательских занятий. </w:t>
      </w:r>
    </w:p>
    <w:p w:rsidR="0026328E" w:rsidRPr="002B7D9A" w:rsidRDefault="0026328E" w:rsidP="000E3668">
      <w:pPr>
        <w:ind w:firstLine="709"/>
        <w:jc w:val="both"/>
      </w:pPr>
      <w:r w:rsidRPr="002B7D9A">
        <w:t xml:space="preserve">Изучение дисциплины позволит </w:t>
      </w:r>
      <w:proofErr w:type="gramStart"/>
      <w:r w:rsidRPr="002B7D9A">
        <w:t>обучающимся</w:t>
      </w:r>
      <w:proofErr w:type="gramEnd"/>
      <w:r w:rsidRPr="002B7D9A">
        <w:t xml:space="preserve">  реализовывать </w:t>
      </w:r>
      <w:r w:rsidR="003D3198" w:rsidRPr="003D3198">
        <w:t>общекультурные,  общепрофе</w:t>
      </w:r>
      <w:r w:rsidR="003D3198">
        <w:t xml:space="preserve">ссиональные и профессиональные </w:t>
      </w:r>
      <w:r w:rsidRPr="002B7D9A">
        <w:t xml:space="preserve">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6328E" w:rsidRPr="002B7D9A" w:rsidRDefault="0026328E" w:rsidP="000E3668">
      <w:pPr>
        <w:ind w:firstLine="709"/>
        <w:jc w:val="both"/>
      </w:pPr>
      <w:r w:rsidRPr="002B7D9A">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EB7E67" w:rsidRPr="002B7D9A" w:rsidRDefault="00EB7E67" w:rsidP="000E3668">
      <w:pPr>
        <w:pStyle w:val="affff8"/>
        <w:numPr>
          <w:ilvl w:val="0"/>
          <w:numId w:val="96"/>
        </w:numPr>
        <w:tabs>
          <w:tab w:val="left" w:pos="1134"/>
        </w:tabs>
        <w:ind w:left="0" w:firstLine="709"/>
        <w:jc w:val="both"/>
        <w:rPr>
          <w:color w:val="000000"/>
        </w:rPr>
      </w:pPr>
      <w:r w:rsidRPr="002B7D9A">
        <w:rPr>
          <w:color w:val="000000"/>
        </w:rPr>
        <w:t>Подготовка исходных данных, необходимых для расчета экономических и социально-экономических показателей, характеризующих деятельность хозяйствующих субъектов</w:t>
      </w:r>
      <w:r w:rsidR="009B662B" w:rsidRPr="002B7D9A">
        <w:rPr>
          <w:color w:val="000000"/>
        </w:rPr>
        <w:t>;</w:t>
      </w:r>
    </w:p>
    <w:p w:rsidR="009B662B" w:rsidRPr="002B7D9A" w:rsidRDefault="009B662B" w:rsidP="000E3668">
      <w:pPr>
        <w:pStyle w:val="affff8"/>
        <w:numPr>
          <w:ilvl w:val="0"/>
          <w:numId w:val="96"/>
        </w:numPr>
        <w:tabs>
          <w:tab w:val="left" w:pos="1134"/>
        </w:tabs>
        <w:ind w:left="0" w:firstLine="709"/>
        <w:jc w:val="both"/>
        <w:rPr>
          <w:color w:val="000000"/>
        </w:rPr>
      </w:pPr>
      <w:r w:rsidRPr="002B7D9A">
        <w:rPr>
          <w:color w:val="000000"/>
        </w:rPr>
        <w:lastRenderedPageBreak/>
        <w:t>Проведение расчетов экономических и социально-экономических показателей на основе типовых методик и действующей нормативно-правовой базы, характеризующие деятельность хозяйствующих субъектов;</w:t>
      </w:r>
    </w:p>
    <w:p w:rsidR="009B662B" w:rsidRPr="002B7D9A" w:rsidRDefault="009B662B" w:rsidP="000E3668">
      <w:pPr>
        <w:pStyle w:val="affff8"/>
        <w:numPr>
          <w:ilvl w:val="0"/>
          <w:numId w:val="96"/>
        </w:numPr>
        <w:tabs>
          <w:tab w:val="left" w:pos="1134"/>
        </w:tabs>
        <w:ind w:left="0" w:firstLine="709"/>
        <w:jc w:val="both"/>
        <w:rPr>
          <w:color w:val="000000"/>
        </w:rPr>
      </w:pPr>
      <w:r w:rsidRPr="002B7D9A">
        <w:rPr>
          <w:color w:val="000000"/>
        </w:rPr>
        <w:t>Разработка экономических разделов планов предприятий различных форм собственности, организаций, ведомств и т.д. и использовать полученные сведения для принятия управленческих решений.</w:t>
      </w:r>
    </w:p>
    <w:p w:rsidR="009B662B" w:rsidRPr="002B7D9A" w:rsidRDefault="00376795" w:rsidP="00376795">
      <w:pPr>
        <w:ind w:firstLine="567"/>
        <w:jc w:val="both"/>
        <w:rPr>
          <w:color w:val="000000"/>
        </w:rPr>
      </w:pPr>
      <w:proofErr w:type="gramStart"/>
      <w:r>
        <w:rPr>
          <w:color w:val="000000"/>
        </w:rPr>
        <w:t xml:space="preserve">Дисциплина </w:t>
      </w:r>
      <w:r w:rsidRPr="00376795">
        <w:rPr>
          <w:color w:val="000000"/>
        </w:rPr>
        <w:t>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26328E" w:rsidRPr="002B7D9A" w:rsidRDefault="0026328E" w:rsidP="002B7D9A">
      <w:pPr>
        <w:jc w:val="both"/>
      </w:pPr>
    </w:p>
    <w:p w:rsidR="0026328E" w:rsidRPr="002B7D9A" w:rsidRDefault="0026328E" w:rsidP="002B7D9A">
      <w:pPr>
        <w:pStyle w:val="affff8"/>
        <w:numPr>
          <w:ilvl w:val="0"/>
          <w:numId w:val="58"/>
        </w:numPr>
        <w:jc w:val="both"/>
        <w:rPr>
          <w:b/>
          <w:i/>
        </w:rPr>
      </w:pPr>
      <w:r w:rsidRPr="002B7D9A">
        <w:rPr>
          <w:b/>
          <w:i/>
        </w:rPr>
        <w:t>Объем дисциплины</w:t>
      </w:r>
    </w:p>
    <w:p w:rsidR="0026328E" w:rsidRPr="002B7D9A" w:rsidRDefault="0026328E" w:rsidP="002B7D9A">
      <w:pPr>
        <w:pStyle w:val="affff8"/>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5954"/>
        <w:gridCol w:w="1701"/>
        <w:gridCol w:w="1666"/>
      </w:tblGrid>
      <w:tr w:rsidR="0026328E" w:rsidRPr="002B7D9A" w:rsidTr="00782F61">
        <w:tc>
          <w:tcPr>
            <w:tcW w:w="6204" w:type="dxa"/>
            <w:gridSpan w:val="2"/>
            <w:vMerge w:val="restart"/>
            <w:shd w:val="clear" w:color="auto" w:fill="auto"/>
          </w:tcPr>
          <w:p w:rsidR="0026328E" w:rsidRPr="002B7D9A" w:rsidRDefault="0026328E" w:rsidP="002B7D9A">
            <w:pPr>
              <w:jc w:val="center"/>
              <w:rPr>
                <w:b/>
                <w:i/>
              </w:rPr>
            </w:pPr>
            <w:r w:rsidRPr="002B7D9A">
              <w:rPr>
                <w:b/>
                <w:i/>
              </w:rPr>
              <w:t>Виды учебной работы</w:t>
            </w:r>
          </w:p>
        </w:tc>
        <w:tc>
          <w:tcPr>
            <w:tcW w:w="3367" w:type="dxa"/>
            <w:gridSpan w:val="2"/>
            <w:shd w:val="clear" w:color="auto" w:fill="auto"/>
          </w:tcPr>
          <w:p w:rsidR="0026328E" w:rsidRPr="002B7D9A" w:rsidRDefault="0026328E" w:rsidP="002B7D9A">
            <w:pPr>
              <w:jc w:val="center"/>
              <w:rPr>
                <w:b/>
                <w:i/>
              </w:rPr>
            </w:pPr>
            <w:r w:rsidRPr="002B7D9A">
              <w:rPr>
                <w:b/>
                <w:i/>
              </w:rPr>
              <w:t>Формы обучения</w:t>
            </w:r>
          </w:p>
        </w:tc>
      </w:tr>
      <w:tr w:rsidR="0026328E" w:rsidRPr="002B7D9A" w:rsidTr="00782F61">
        <w:tc>
          <w:tcPr>
            <w:tcW w:w="6204" w:type="dxa"/>
            <w:gridSpan w:val="2"/>
            <w:vMerge/>
            <w:shd w:val="clear" w:color="auto" w:fill="auto"/>
          </w:tcPr>
          <w:p w:rsidR="0026328E" w:rsidRPr="002B7D9A" w:rsidRDefault="0026328E" w:rsidP="002B7D9A">
            <w:pPr>
              <w:jc w:val="center"/>
              <w:rPr>
                <w:b/>
                <w:i/>
              </w:rPr>
            </w:pPr>
          </w:p>
        </w:tc>
        <w:tc>
          <w:tcPr>
            <w:tcW w:w="1701" w:type="dxa"/>
            <w:shd w:val="clear" w:color="auto" w:fill="auto"/>
          </w:tcPr>
          <w:p w:rsidR="0026328E" w:rsidRPr="002B7D9A" w:rsidRDefault="0026328E" w:rsidP="002B7D9A">
            <w:pPr>
              <w:jc w:val="center"/>
              <w:rPr>
                <w:b/>
                <w:i/>
              </w:rPr>
            </w:pPr>
            <w:r w:rsidRPr="002B7D9A">
              <w:rPr>
                <w:b/>
                <w:i/>
              </w:rPr>
              <w:t>Очная</w:t>
            </w:r>
          </w:p>
        </w:tc>
        <w:tc>
          <w:tcPr>
            <w:tcW w:w="1666" w:type="dxa"/>
            <w:shd w:val="clear" w:color="auto" w:fill="auto"/>
          </w:tcPr>
          <w:p w:rsidR="0026328E" w:rsidRPr="002B7D9A" w:rsidRDefault="0026328E" w:rsidP="002B7D9A">
            <w:pPr>
              <w:jc w:val="center"/>
              <w:rPr>
                <w:b/>
                <w:i/>
              </w:rPr>
            </w:pPr>
            <w:r w:rsidRPr="002B7D9A">
              <w:rPr>
                <w:b/>
                <w:i/>
              </w:rPr>
              <w:t>Заочная</w:t>
            </w:r>
          </w:p>
        </w:tc>
      </w:tr>
      <w:tr w:rsidR="008411D0" w:rsidRPr="002B7D9A" w:rsidTr="00782F61">
        <w:tc>
          <w:tcPr>
            <w:tcW w:w="6204" w:type="dxa"/>
            <w:gridSpan w:val="2"/>
            <w:shd w:val="clear" w:color="auto" w:fill="auto"/>
          </w:tcPr>
          <w:p w:rsidR="008411D0" w:rsidRPr="002B7D9A" w:rsidRDefault="008411D0" w:rsidP="002B7D9A">
            <w:pPr>
              <w:jc w:val="both"/>
            </w:pPr>
            <w:r w:rsidRPr="002B7D9A">
              <w:rPr>
                <w:b/>
              </w:rPr>
              <w:t>Общая трудоемкость</w:t>
            </w:r>
            <w:r w:rsidRPr="002B7D9A">
              <w:t>: зачетные единицы/часы</w:t>
            </w:r>
          </w:p>
        </w:tc>
        <w:tc>
          <w:tcPr>
            <w:tcW w:w="1701" w:type="dxa"/>
            <w:shd w:val="clear" w:color="auto" w:fill="auto"/>
          </w:tcPr>
          <w:p w:rsidR="008411D0" w:rsidRPr="002B7D9A" w:rsidRDefault="008411D0" w:rsidP="002B7D9A">
            <w:pPr>
              <w:jc w:val="center"/>
            </w:pPr>
            <w:r w:rsidRPr="002B7D9A">
              <w:t>180(5 ЗЕТ)</w:t>
            </w:r>
          </w:p>
        </w:tc>
        <w:tc>
          <w:tcPr>
            <w:tcW w:w="1666" w:type="dxa"/>
            <w:shd w:val="clear" w:color="auto" w:fill="auto"/>
          </w:tcPr>
          <w:p w:rsidR="008411D0" w:rsidRPr="002B7D9A" w:rsidRDefault="008411D0" w:rsidP="002B7D9A">
            <w:pPr>
              <w:jc w:val="center"/>
            </w:pPr>
            <w:r w:rsidRPr="002B7D9A">
              <w:t>180(5 ЗЕТ)</w:t>
            </w:r>
          </w:p>
        </w:tc>
      </w:tr>
      <w:tr w:rsidR="0026328E" w:rsidRPr="002B7D9A" w:rsidTr="00782F61">
        <w:tc>
          <w:tcPr>
            <w:tcW w:w="6204" w:type="dxa"/>
            <w:gridSpan w:val="2"/>
            <w:shd w:val="clear" w:color="auto" w:fill="auto"/>
          </w:tcPr>
          <w:p w:rsidR="0026328E" w:rsidRPr="002B7D9A" w:rsidRDefault="0026328E" w:rsidP="002B7D9A">
            <w:pPr>
              <w:jc w:val="both"/>
            </w:pPr>
            <w:r w:rsidRPr="002B7D9A">
              <w:rPr>
                <w:b/>
              </w:rPr>
              <w:t>Контактная работа</w:t>
            </w:r>
            <w:r w:rsidR="002B7D9A">
              <w:rPr>
                <w:b/>
              </w:rPr>
              <w:t xml:space="preserve"> </w:t>
            </w:r>
            <w:r w:rsidRPr="002B7D9A">
              <w:rPr>
                <w:b/>
              </w:rPr>
              <w:t>с преподавателем</w:t>
            </w:r>
            <w:r w:rsidRPr="002B7D9A">
              <w:t xml:space="preserve"> (всего):</w:t>
            </w:r>
          </w:p>
        </w:tc>
        <w:tc>
          <w:tcPr>
            <w:tcW w:w="1701" w:type="dxa"/>
            <w:shd w:val="clear" w:color="auto" w:fill="auto"/>
          </w:tcPr>
          <w:p w:rsidR="0026328E" w:rsidRPr="002B7D9A" w:rsidRDefault="0026328E" w:rsidP="002B7D9A">
            <w:pPr>
              <w:jc w:val="center"/>
              <w:rPr>
                <w:lang w:val="en-US"/>
              </w:rPr>
            </w:pPr>
            <w:r w:rsidRPr="002B7D9A">
              <w:t>72</w:t>
            </w:r>
          </w:p>
        </w:tc>
        <w:tc>
          <w:tcPr>
            <w:tcW w:w="1666" w:type="dxa"/>
            <w:shd w:val="clear" w:color="auto" w:fill="auto"/>
          </w:tcPr>
          <w:p w:rsidR="0026328E" w:rsidRPr="002B7D9A" w:rsidRDefault="0026328E" w:rsidP="002B7D9A">
            <w:pPr>
              <w:jc w:val="center"/>
            </w:pPr>
            <w:r w:rsidRPr="002B7D9A">
              <w:t>16</w:t>
            </w:r>
          </w:p>
        </w:tc>
      </w:tr>
      <w:tr w:rsidR="0026328E" w:rsidRPr="002B7D9A" w:rsidTr="00782F61">
        <w:tc>
          <w:tcPr>
            <w:tcW w:w="250" w:type="dxa"/>
            <w:vMerge w:val="restart"/>
            <w:shd w:val="clear" w:color="auto" w:fill="auto"/>
          </w:tcPr>
          <w:p w:rsidR="0026328E" w:rsidRPr="002B7D9A" w:rsidRDefault="0026328E" w:rsidP="002B7D9A">
            <w:pPr>
              <w:jc w:val="both"/>
            </w:pPr>
          </w:p>
        </w:tc>
        <w:tc>
          <w:tcPr>
            <w:tcW w:w="5954" w:type="dxa"/>
            <w:shd w:val="clear" w:color="auto" w:fill="auto"/>
          </w:tcPr>
          <w:p w:rsidR="0026328E" w:rsidRPr="002B7D9A" w:rsidRDefault="0026328E" w:rsidP="002B7D9A">
            <w:pPr>
              <w:jc w:val="both"/>
            </w:pPr>
            <w:r w:rsidRPr="002B7D9A">
              <w:t>Лекции (ЛК)</w:t>
            </w:r>
          </w:p>
        </w:tc>
        <w:tc>
          <w:tcPr>
            <w:tcW w:w="1701" w:type="dxa"/>
            <w:shd w:val="clear" w:color="auto" w:fill="auto"/>
          </w:tcPr>
          <w:p w:rsidR="0026328E" w:rsidRPr="002B7D9A" w:rsidRDefault="0026328E" w:rsidP="002B7D9A">
            <w:pPr>
              <w:jc w:val="center"/>
            </w:pPr>
            <w:r w:rsidRPr="002B7D9A">
              <w:t>36</w:t>
            </w:r>
          </w:p>
        </w:tc>
        <w:tc>
          <w:tcPr>
            <w:tcW w:w="1666" w:type="dxa"/>
            <w:shd w:val="clear" w:color="auto" w:fill="auto"/>
          </w:tcPr>
          <w:p w:rsidR="0026328E" w:rsidRPr="002B7D9A" w:rsidRDefault="0026328E" w:rsidP="002B7D9A">
            <w:pPr>
              <w:jc w:val="center"/>
            </w:pPr>
            <w:r w:rsidRPr="002B7D9A">
              <w:t>8</w:t>
            </w:r>
          </w:p>
        </w:tc>
      </w:tr>
      <w:tr w:rsidR="0026328E" w:rsidRPr="002B7D9A" w:rsidTr="00782F61">
        <w:tc>
          <w:tcPr>
            <w:tcW w:w="250" w:type="dxa"/>
            <w:vMerge/>
            <w:shd w:val="clear" w:color="auto" w:fill="auto"/>
          </w:tcPr>
          <w:p w:rsidR="0026328E" w:rsidRPr="002B7D9A" w:rsidRDefault="0026328E" w:rsidP="002B7D9A">
            <w:pPr>
              <w:jc w:val="both"/>
            </w:pPr>
          </w:p>
        </w:tc>
        <w:tc>
          <w:tcPr>
            <w:tcW w:w="5954" w:type="dxa"/>
            <w:shd w:val="clear" w:color="auto" w:fill="auto"/>
          </w:tcPr>
          <w:p w:rsidR="0026328E" w:rsidRPr="002B7D9A" w:rsidRDefault="0026328E" w:rsidP="002B7D9A">
            <w:pPr>
              <w:jc w:val="both"/>
            </w:pPr>
            <w:r w:rsidRPr="002B7D9A">
              <w:t>Практические занятия (ПЗ)</w:t>
            </w:r>
          </w:p>
        </w:tc>
        <w:tc>
          <w:tcPr>
            <w:tcW w:w="1701" w:type="dxa"/>
            <w:shd w:val="clear" w:color="auto" w:fill="auto"/>
          </w:tcPr>
          <w:p w:rsidR="0026328E" w:rsidRPr="002B7D9A" w:rsidRDefault="0026328E" w:rsidP="002B7D9A">
            <w:pPr>
              <w:jc w:val="center"/>
            </w:pPr>
          </w:p>
        </w:tc>
        <w:tc>
          <w:tcPr>
            <w:tcW w:w="1666" w:type="dxa"/>
            <w:shd w:val="clear" w:color="auto" w:fill="auto"/>
          </w:tcPr>
          <w:p w:rsidR="0026328E" w:rsidRPr="002B7D9A" w:rsidRDefault="0026328E" w:rsidP="002B7D9A">
            <w:pPr>
              <w:jc w:val="center"/>
            </w:pPr>
          </w:p>
        </w:tc>
      </w:tr>
      <w:tr w:rsidR="0026328E" w:rsidRPr="002B7D9A" w:rsidTr="00782F61">
        <w:tc>
          <w:tcPr>
            <w:tcW w:w="250" w:type="dxa"/>
            <w:vMerge/>
            <w:shd w:val="clear" w:color="auto" w:fill="auto"/>
          </w:tcPr>
          <w:p w:rsidR="0026328E" w:rsidRPr="002B7D9A" w:rsidRDefault="0026328E" w:rsidP="002B7D9A">
            <w:pPr>
              <w:jc w:val="both"/>
            </w:pPr>
          </w:p>
        </w:tc>
        <w:tc>
          <w:tcPr>
            <w:tcW w:w="5954" w:type="dxa"/>
            <w:shd w:val="clear" w:color="auto" w:fill="auto"/>
          </w:tcPr>
          <w:p w:rsidR="0026328E" w:rsidRPr="002B7D9A" w:rsidRDefault="0026328E" w:rsidP="002B7D9A">
            <w:pPr>
              <w:jc w:val="both"/>
            </w:pPr>
            <w:r w:rsidRPr="002B7D9A">
              <w:t>Семинарские занятия (СЗ)</w:t>
            </w:r>
          </w:p>
        </w:tc>
        <w:tc>
          <w:tcPr>
            <w:tcW w:w="1701" w:type="dxa"/>
            <w:shd w:val="clear" w:color="auto" w:fill="auto"/>
          </w:tcPr>
          <w:p w:rsidR="0026328E" w:rsidRPr="002B7D9A" w:rsidRDefault="0026328E" w:rsidP="002B7D9A">
            <w:pPr>
              <w:jc w:val="center"/>
            </w:pPr>
            <w:r w:rsidRPr="002B7D9A">
              <w:t>36</w:t>
            </w:r>
          </w:p>
        </w:tc>
        <w:tc>
          <w:tcPr>
            <w:tcW w:w="1666" w:type="dxa"/>
            <w:shd w:val="clear" w:color="auto" w:fill="auto"/>
          </w:tcPr>
          <w:p w:rsidR="0026328E" w:rsidRPr="002B7D9A" w:rsidRDefault="0026328E" w:rsidP="002B7D9A">
            <w:pPr>
              <w:jc w:val="center"/>
            </w:pPr>
            <w:r w:rsidRPr="002B7D9A">
              <w:t>8</w:t>
            </w:r>
          </w:p>
        </w:tc>
      </w:tr>
      <w:tr w:rsidR="0026328E" w:rsidRPr="002B7D9A" w:rsidTr="00782F61">
        <w:tc>
          <w:tcPr>
            <w:tcW w:w="250" w:type="dxa"/>
            <w:vMerge/>
            <w:shd w:val="clear" w:color="auto" w:fill="auto"/>
          </w:tcPr>
          <w:p w:rsidR="0026328E" w:rsidRPr="002B7D9A" w:rsidRDefault="0026328E" w:rsidP="002B7D9A">
            <w:pPr>
              <w:jc w:val="both"/>
            </w:pPr>
          </w:p>
        </w:tc>
        <w:tc>
          <w:tcPr>
            <w:tcW w:w="5954" w:type="dxa"/>
            <w:shd w:val="clear" w:color="auto" w:fill="auto"/>
          </w:tcPr>
          <w:p w:rsidR="0026328E" w:rsidRPr="002B7D9A" w:rsidRDefault="0026328E" w:rsidP="002B7D9A">
            <w:pPr>
              <w:jc w:val="both"/>
            </w:pPr>
            <w:r w:rsidRPr="002B7D9A">
              <w:t>Лабораторные работы (ЛР)</w:t>
            </w:r>
          </w:p>
        </w:tc>
        <w:tc>
          <w:tcPr>
            <w:tcW w:w="1701" w:type="dxa"/>
            <w:shd w:val="clear" w:color="auto" w:fill="auto"/>
          </w:tcPr>
          <w:p w:rsidR="0026328E" w:rsidRPr="002B7D9A" w:rsidRDefault="0026328E" w:rsidP="002B7D9A">
            <w:pPr>
              <w:jc w:val="center"/>
            </w:pPr>
          </w:p>
        </w:tc>
        <w:tc>
          <w:tcPr>
            <w:tcW w:w="1666" w:type="dxa"/>
            <w:shd w:val="clear" w:color="auto" w:fill="auto"/>
          </w:tcPr>
          <w:p w:rsidR="0026328E" w:rsidRPr="002B7D9A" w:rsidRDefault="0026328E" w:rsidP="002B7D9A">
            <w:pPr>
              <w:jc w:val="center"/>
            </w:pPr>
          </w:p>
        </w:tc>
      </w:tr>
      <w:tr w:rsidR="0026328E" w:rsidRPr="002B7D9A" w:rsidTr="00782F61">
        <w:tc>
          <w:tcPr>
            <w:tcW w:w="250" w:type="dxa"/>
            <w:vMerge/>
            <w:shd w:val="clear" w:color="auto" w:fill="auto"/>
          </w:tcPr>
          <w:p w:rsidR="0026328E" w:rsidRPr="002B7D9A" w:rsidRDefault="0026328E" w:rsidP="002B7D9A">
            <w:pPr>
              <w:jc w:val="both"/>
            </w:pPr>
          </w:p>
        </w:tc>
        <w:tc>
          <w:tcPr>
            <w:tcW w:w="5954" w:type="dxa"/>
            <w:shd w:val="clear" w:color="auto" w:fill="auto"/>
          </w:tcPr>
          <w:p w:rsidR="0026328E" w:rsidRPr="002B7D9A" w:rsidRDefault="0026328E" w:rsidP="002B7D9A">
            <w:pPr>
              <w:jc w:val="both"/>
            </w:pPr>
            <w:r w:rsidRPr="002B7D9A">
              <w:t xml:space="preserve">Промежуточная аттестация: Зачет / зачет с оценкой / </w:t>
            </w:r>
            <w:r w:rsidRPr="002B7D9A">
              <w:rPr>
                <w:u w:val="single"/>
              </w:rPr>
              <w:t>экзамен</w:t>
            </w:r>
            <w:r w:rsidRPr="002B7D9A">
              <w:t xml:space="preserve"> / </w:t>
            </w:r>
          </w:p>
        </w:tc>
        <w:tc>
          <w:tcPr>
            <w:tcW w:w="1701" w:type="dxa"/>
            <w:shd w:val="clear" w:color="auto" w:fill="auto"/>
          </w:tcPr>
          <w:p w:rsidR="0026328E" w:rsidRPr="002B7D9A" w:rsidRDefault="00782F61" w:rsidP="002B7D9A">
            <w:pPr>
              <w:jc w:val="center"/>
            </w:pPr>
            <w:r w:rsidRPr="002B7D9A">
              <w:t>27</w:t>
            </w:r>
            <w:r w:rsidR="008411D0" w:rsidRPr="002B7D9A">
              <w:t xml:space="preserve"> (экзамен)</w:t>
            </w:r>
          </w:p>
        </w:tc>
        <w:tc>
          <w:tcPr>
            <w:tcW w:w="1666" w:type="dxa"/>
            <w:shd w:val="clear" w:color="auto" w:fill="auto"/>
          </w:tcPr>
          <w:p w:rsidR="0026328E" w:rsidRPr="002B7D9A" w:rsidRDefault="008411D0" w:rsidP="002B7D9A">
            <w:pPr>
              <w:jc w:val="center"/>
            </w:pPr>
            <w:r w:rsidRPr="002B7D9A">
              <w:t>9 (экзамен)</w:t>
            </w:r>
          </w:p>
        </w:tc>
      </w:tr>
      <w:tr w:rsidR="0026328E" w:rsidRPr="002B7D9A" w:rsidTr="00782F61">
        <w:tc>
          <w:tcPr>
            <w:tcW w:w="6204" w:type="dxa"/>
            <w:gridSpan w:val="2"/>
            <w:shd w:val="clear" w:color="auto" w:fill="auto"/>
          </w:tcPr>
          <w:p w:rsidR="0026328E" w:rsidRPr="002B7D9A" w:rsidRDefault="0026328E" w:rsidP="002B7D9A">
            <w:pPr>
              <w:jc w:val="both"/>
            </w:pPr>
            <w:r w:rsidRPr="002B7D9A">
              <w:rPr>
                <w:b/>
              </w:rPr>
              <w:t>Самостоятельная работа</w:t>
            </w:r>
            <w:r w:rsidRPr="002B7D9A">
              <w:t xml:space="preserve"> (СРС)</w:t>
            </w:r>
          </w:p>
        </w:tc>
        <w:tc>
          <w:tcPr>
            <w:tcW w:w="1701" w:type="dxa"/>
            <w:shd w:val="clear" w:color="auto" w:fill="auto"/>
          </w:tcPr>
          <w:p w:rsidR="0026328E" w:rsidRPr="002B7D9A" w:rsidRDefault="008411D0" w:rsidP="002B7D9A">
            <w:pPr>
              <w:jc w:val="center"/>
            </w:pPr>
            <w:r w:rsidRPr="002B7D9A">
              <w:t>81</w:t>
            </w:r>
          </w:p>
        </w:tc>
        <w:tc>
          <w:tcPr>
            <w:tcW w:w="1666" w:type="dxa"/>
            <w:shd w:val="clear" w:color="auto" w:fill="auto"/>
          </w:tcPr>
          <w:p w:rsidR="0026328E" w:rsidRPr="002B7D9A" w:rsidRDefault="00782F61" w:rsidP="002B7D9A">
            <w:pPr>
              <w:jc w:val="center"/>
            </w:pPr>
            <w:r w:rsidRPr="002B7D9A">
              <w:t>1</w:t>
            </w:r>
            <w:r w:rsidR="008411D0" w:rsidRPr="002B7D9A">
              <w:t>55</w:t>
            </w:r>
          </w:p>
        </w:tc>
      </w:tr>
    </w:tbl>
    <w:p w:rsidR="0026328E" w:rsidRDefault="0026328E" w:rsidP="002B7D9A">
      <w:pPr>
        <w:jc w:val="both"/>
      </w:pPr>
    </w:p>
    <w:p w:rsidR="000E3668" w:rsidRPr="002B7D9A" w:rsidRDefault="000E3668" w:rsidP="002B7D9A">
      <w:pPr>
        <w:jc w:val="both"/>
      </w:pPr>
    </w:p>
    <w:p w:rsidR="0026328E" w:rsidRPr="002B7D9A" w:rsidRDefault="0026328E" w:rsidP="002B7D9A">
      <w:pPr>
        <w:pStyle w:val="affff8"/>
        <w:numPr>
          <w:ilvl w:val="0"/>
          <w:numId w:val="58"/>
        </w:numPr>
        <w:jc w:val="both"/>
        <w:rPr>
          <w:b/>
          <w:i/>
        </w:rPr>
      </w:pPr>
      <w:r w:rsidRPr="002B7D9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6328E" w:rsidRPr="002B7D9A" w:rsidRDefault="0026328E" w:rsidP="002B7D9A">
      <w:pPr>
        <w:pStyle w:val="affff8"/>
        <w:jc w:val="both"/>
        <w:rPr>
          <w:b/>
          <w:i/>
        </w:rPr>
      </w:pPr>
    </w:p>
    <w:p w:rsidR="0026328E" w:rsidRPr="002B7D9A" w:rsidRDefault="0026328E" w:rsidP="002B7D9A">
      <w:pPr>
        <w:pStyle w:val="affff8"/>
        <w:numPr>
          <w:ilvl w:val="1"/>
          <w:numId w:val="58"/>
        </w:numPr>
        <w:jc w:val="both"/>
      </w:pPr>
      <w:r w:rsidRPr="002B7D9A">
        <w:t>Распределение часов по разделам/темам и видам работы</w:t>
      </w:r>
    </w:p>
    <w:p w:rsidR="0026328E" w:rsidRPr="002B7D9A" w:rsidRDefault="0026328E" w:rsidP="002B7D9A">
      <w:pPr>
        <w:pStyle w:val="affff8"/>
        <w:numPr>
          <w:ilvl w:val="2"/>
          <w:numId w:val="58"/>
        </w:numPr>
        <w:jc w:val="both"/>
      </w:pPr>
      <w:r w:rsidRPr="002B7D9A">
        <w:t>Очная форма обучения</w:t>
      </w:r>
    </w:p>
    <w:p w:rsidR="0026328E" w:rsidRPr="002B7D9A" w:rsidRDefault="0026328E" w:rsidP="002B7D9A">
      <w:pPr>
        <w:ind w:left="720"/>
        <w:rPr>
          <w:b/>
        </w:rPr>
      </w:pPr>
      <w:r w:rsidRPr="002B7D9A">
        <w:rPr>
          <w:b/>
        </w:rPr>
        <w:t>Структура дисциплины</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20"/>
        <w:gridCol w:w="709"/>
        <w:gridCol w:w="1134"/>
        <w:gridCol w:w="1134"/>
        <w:gridCol w:w="2409"/>
      </w:tblGrid>
      <w:tr w:rsidR="0026328E" w:rsidRPr="002B7D9A" w:rsidTr="000E3668">
        <w:trPr>
          <w:jc w:val="center"/>
        </w:trPr>
        <w:tc>
          <w:tcPr>
            <w:tcW w:w="4820" w:type="dxa"/>
            <w:tcBorders>
              <w:bottom w:val="nil"/>
            </w:tcBorders>
          </w:tcPr>
          <w:p w:rsidR="0026328E" w:rsidRPr="002B7D9A" w:rsidRDefault="0026328E" w:rsidP="002B7D9A"/>
          <w:p w:rsidR="0026328E" w:rsidRPr="002B7D9A" w:rsidRDefault="0026328E" w:rsidP="002B7D9A">
            <w:pPr>
              <w:jc w:val="center"/>
            </w:pPr>
            <w:r w:rsidRPr="002B7D9A">
              <w:t>Разделы, темы</w:t>
            </w:r>
          </w:p>
          <w:p w:rsidR="0026328E" w:rsidRPr="002B7D9A" w:rsidRDefault="0026328E" w:rsidP="002B7D9A">
            <w:pPr>
              <w:jc w:val="center"/>
            </w:pPr>
            <w:r w:rsidRPr="002B7D9A">
              <w:t>дисциплины</w:t>
            </w:r>
          </w:p>
        </w:tc>
        <w:tc>
          <w:tcPr>
            <w:tcW w:w="2977" w:type="dxa"/>
            <w:gridSpan w:val="3"/>
          </w:tcPr>
          <w:p w:rsidR="0026328E" w:rsidRPr="002B7D9A" w:rsidRDefault="0026328E" w:rsidP="002B7D9A">
            <w:pPr>
              <w:jc w:val="center"/>
              <w:rPr>
                <w:i/>
              </w:rPr>
            </w:pPr>
            <w:r w:rsidRPr="002B7D9A">
              <w:t>Виды учебной работы, час.</w:t>
            </w:r>
          </w:p>
        </w:tc>
        <w:tc>
          <w:tcPr>
            <w:tcW w:w="2409" w:type="dxa"/>
            <w:tcBorders>
              <w:bottom w:val="nil"/>
            </w:tcBorders>
          </w:tcPr>
          <w:p w:rsidR="0026328E" w:rsidRPr="002B7D9A" w:rsidRDefault="0026328E" w:rsidP="002B7D9A">
            <w:pPr>
              <w:jc w:val="center"/>
            </w:pPr>
            <w:r w:rsidRPr="002B7D9A">
              <w:t xml:space="preserve">Формы текущего контроля успеваемости </w:t>
            </w:r>
          </w:p>
          <w:p w:rsidR="0026328E" w:rsidRPr="002B7D9A" w:rsidRDefault="0026328E" w:rsidP="002B7D9A">
            <w:pPr>
              <w:jc w:val="center"/>
            </w:pPr>
            <w:r w:rsidRPr="002B7D9A">
              <w:t xml:space="preserve">(по неделям семестра). </w:t>
            </w:r>
          </w:p>
          <w:p w:rsidR="0026328E" w:rsidRPr="002B7D9A" w:rsidRDefault="0026328E" w:rsidP="002B7D9A">
            <w:pPr>
              <w:jc w:val="center"/>
            </w:pPr>
            <w:r w:rsidRPr="002B7D9A">
              <w:t xml:space="preserve">Форма </w:t>
            </w:r>
          </w:p>
          <w:p w:rsidR="0026328E" w:rsidRPr="002B7D9A" w:rsidRDefault="0026328E" w:rsidP="002B7D9A">
            <w:pPr>
              <w:jc w:val="center"/>
              <w:rPr>
                <w:i/>
              </w:rPr>
            </w:pPr>
            <w:r w:rsidRPr="002B7D9A">
              <w:t>промежуточной</w:t>
            </w:r>
          </w:p>
          <w:p w:rsidR="0026328E" w:rsidRPr="002B7D9A" w:rsidRDefault="0026328E" w:rsidP="002B7D9A">
            <w:pPr>
              <w:jc w:val="center"/>
              <w:rPr>
                <w:i/>
              </w:rPr>
            </w:pPr>
            <w:r w:rsidRPr="002B7D9A">
              <w:t>аттестации</w:t>
            </w:r>
          </w:p>
        </w:tc>
      </w:tr>
      <w:tr w:rsidR="0026328E" w:rsidRPr="002B7D9A" w:rsidTr="000E3668">
        <w:trPr>
          <w:jc w:val="center"/>
        </w:trPr>
        <w:tc>
          <w:tcPr>
            <w:tcW w:w="4820" w:type="dxa"/>
            <w:tcBorders>
              <w:top w:val="nil"/>
            </w:tcBorders>
          </w:tcPr>
          <w:p w:rsidR="0026328E" w:rsidRPr="002B7D9A" w:rsidRDefault="0026328E" w:rsidP="002B7D9A">
            <w:pPr>
              <w:rPr>
                <w:i/>
              </w:rPr>
            </w:pPr>
          </w:p>
        </w:tc>
        <w:tc>
          <w:tcPr>
            <w:tcW w:w="709" w:type="dxa"/>
          </w:tcPr>
          <w:p w:rsidR="0026328E" w:rsidRPr="002B7D9A" w:rsidRDefault="0026328E" w:rsidP="002B7D9A">
            <w:pPr>
              <w:jc w:val="center"/>
            </w:pPr>
            <w:proofErr w:type="spellStart"/>
            <w:r w:rsidRPr="002B7D9A">
              <w:t>лекц</w:t>
            </w:r>
            <w:proofErr w:type="spellEnd"/>
            <w:r w:rsidRPr="002B7D9A">
              <w:t>.</w:t>
            </w:r>
          </w:p>
        </w:tc>
        <w:tc>
          <w:tcPr>
            <w:tcW w:w="1134" w:type="dxa"/>
          </w:tcPr>
          <w:p w:rsidR="0026328E" w:rsidRPr="002B7D9A" w:rsidRDefault="0026328E" w:rsidP="002B7D9A">
            <w:pPr>
              <w:jc w:val="center"/>
            </w:pPr>
            <w:r w:rsidRPr="002B7D9A">
              <w:t>сем/</w:t>
            </w:r>
            <w:proofErr w:type="spellStart"/>
            <w:r w:rsidRPr="002B7D9A">
              <w:t>прак</w:t>
            </w:r>
            <w:proofErr w:type="spellEnd"/>
          </w:p>
        </w:tc>
        <w:tc>
          <w:tcPr>
            <w:tcW w:w="1134" w:type="dxa"/>
          </w:tcPr>
          <w:p w:rsidR="0026328E" w:rsidRPr="002B7D9A" w:rsidRDefault="0026328E" w:rsidP="002B7D9A">
            <w:pPr>
              <w:jc w:val="center"/>
            </w:pPr>
            <w:proofErr w:type="spellStart"/>
            <w:r w:rsidRPr="002B7D9A">
              <w:t>сам</w:t>
            </w:r>
            <w:proofErr w:type="gramStart"/>
            <w:r w:rsidRPr="002B7D9A">
              <w:t>.р</w:t>
            </w:r>
            <w:proofErr w:type="gramEnd"/>
            <w:r w:rsidRPr="002B7D9A">
              <w:t>аб</w:t>
            </w:r>
            <w:proofErr w:type="spellEnd"/>
          </w:p>
        </w:tc>
        <w:tc>
          <w:tcPr>
            <w:tcW w:w="2409" w:type="dxa"/>
            <w:tcBorders>
              <w:top w:val="nil"/>
            </w:tcBorders>
          </w:tcPr>
          <w:p w:rsidR="0026328E" w:rsidRPr="002B7D9A" w:rsidRDefault="0026328E" w:rsidP="002B7D9A">
            <w:pPr>
              <w:jc w:val="center"/>
            </w:pPr>
            <w:r w:rsidRPr="002B7D9A">
              <w:t>(по семестрам)</w:t>
            </w:r>
          </w:p>
        </w:tc>
      </w:tr>
      <w:tr w:rsidR="0026328E" w:rsidRPr="002B7D9A" w:rsidTr="000E3668">
        <w:trPr>
          <w:jc w:val="center"/>
        </w:trPr>
        <w:tc>
          <w:tcPr>
            <w:tcW w:w="4820" w:type="dxa"/>
          </w:tcPr>
          <w:p w:rsidR="0026328E" w:rsidRPr="002B7D9A" w:rsidRDefault="0026328E" w:rsidP="002B7D9A">
            <w:pPr>
              <w:rPr>
                <w:b/>
              </w:rPr>
            </w:pPr>
            <w:r w:rsidRPr="002B7D9A">
              <w:rPr>
                <w:b/>
              </w:rPr>
              <w:t xml:space="preserve">Раздел </w:t>
            </w:r>
            <w:r w:rsidRPr="002B7D9A">
              <w:rPr>
                <w:b/>
                <w:lang w:val="en-US"/>
              </w:rPr>
              <w:t>I</w:t>
            </w:r>
            <w:r w:rsidRPr="002B7D9A">
              <w:rPr>
                <w:b/>
              </w:rPr>
              <w:t>. Вводный</w:t>
            </w:r>
          </w:p>
        </w:tc>
        <w:tc>
          <w:tcPr>
            <w:tcW w:w="709" w:type="dxa"/>
          </w:tcPr>
          <w:p w:rsidR="0026328E" w:rsidRPr="002B7D9A" w:rsidRDefault="0026328E" w:rsidP="002B7D9A">
            <w:pPr>
              <w:jc w:val="center"/>
              <w:rPr>
                <w:b/>
              </w:rPr>
            </w:pPr>
            <w:r w:rsidRPr="002B7D9A">
              <w:rPr>
                <w:b/>
              </w:rPr>
              <w:t>2</w:t>
            </w:r>
          </w:p>
        </w:tc>
        <w:tc>
          <w:tcPr>
            <w:tcW w:w="1134" w:type="dxa"/>
          </w:tcPr>
          <w:p w:rsidR="0026328E" w:rsidRPr="002B7D9A" w:rsidRDefault="0026328E" w:rsidP="002B7D9A">
            <w:pPr>
              <w:jc w:val="center"/>
              <w:rPr>
                <w:b/>
              </w:rPr>
            </w:pPr>
            <w:r w:rsidRPr="002B7D9A">
              <w:rPr>
                <w:b/>
              </w:rPr>
              <w:t>4</w:t>
            </w:r>
          </w:p>
        </w:tc>
        <w:tc>
          <w:tcPr>
            <w:tcW w:w="1134" w:type="dxa"/>
          </w:tcPr>
          <w:p w:rsidR="0026328E" w:rsidRPr="002B7D9A" w:rsidRDefault="00AB36FA" w:rsidP="002B7D9A">
            <w:pPr>
              <w:jc w:val="center"/>
              <w:rPr>
                <w:b/>
              </w:rPr>
            </w:pPr>
            <w:r w:rsidRPr="002B7D9A">
              <w:rPr>
                <w:b/>
              </w:rPr>
              <w:t>4</w:t>
            </w:r>
          </w:p>
        </w:tc>
        <w:tc>
          <w:tcPr>
            <w:tcW w:w="2409" w:type="dxa"/>
          </w:tcPr>
          <w:p w:rsidR="0026328E" w:rsidRPr="002B7D9A" w:rsidRDefault="0026328E" w:rsidP="002B7D9A">
            <w:pPr>
              <w:jc w:val="center"/>
            </w:pPr>
          </w:p>
        </w:tc>
      </w:tr>
      <w:tr w:rsidR="0026328E" w:rsidRPr="002B7D9A" w:rsidTr="000E3668">
        <w:trPr>
          <w:jc w:val="center"/>
        </w:trPr>
        <w:tc>
          <w:tcPr>
            <w:tcW w:w="4820" w:type="dxa"/>
          </w:tcPr>
          <w:p w:rsidR="0026328E" w:rsidRPr="002B7D9A" w:rsidRDefault="0026328E" w:rsidP="002B7D9A">
            <w:r w:rsidRPr="002B7D9A">
              <w:t>Тема 1.1. История как наука</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4</w:t>
            </w:r>
          </w:p>
        </w:tc>
        <w:tc>
          <w:tcPr>
            <w:tcW w:w="1134" w:type="dxa"/>
          </w:tcPr>
          <w:p w:rsidR="0026328E" w:rsidRPr="002B7D9A" w:rsidRDefault="00AB36FA" w:rsidP="002B7D9A">
            <w:pPr>
              <w:jc w:val="center"/>
            </w:pPr>
            <w:r w:rsidRPr="002B7D9A">
              <w:t>4</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pStyle w:val="1a"/>
              <w:spacing w:after="0" w:line="240" w:lineRule="auto"/>
              <w:ind w:left="0"/>
              <w:jc w:val="both"/>
              <w:rPr>
                <w:rFonts w:ascii="Times New Roman" w:hAnsi="Times New Roman"/>
                <w:b/>
                <w:sz w:val="24"/>
                <w:szCs w:val="24"/>
              </w:rPr>
            </w:pPr>
            <w:r w:rsidRPr="002B7D9A">
              <w:rPr>
                <w:rFonts w:ascii="Times New Roman" w:hAnsi="Times New Roman"/>
                <w:b/>
                <w:sz w:val="24"/>
                <w:szCs w:val="24"/>
                <w:lang w:eastAsia="ru-RU"/>
              </w:rPr>
              <w:t xml:space="preserve">Раздел </w:t>
            </w:r>
            <w:r w:rsidRPr="002B7D9A">
              <w:rPr>
                <w:rFonts w:ascii="Times New Roman" w:hAnsi="Times New Roman"/>
                <w:b/>
                <w:sz w:val="24"/>
                <w:szCs w:val="24"/>
                <w:lang w:val="en-US" w:eastAsia="ru-RU"/>
              </w:rPr>
              <w:t>II</w:t>
            </w:r>
            <w:r w:rsidRPr="002B7D9A">
              <w:rPr>
                <w:rFonts w:ascii="Times New Roman" w:hAnsi="Times New Roman"/>
                <w:b/>
                <w:sz w:val="24"/>
                <w:szCs w:val="24"/>
                <w:lang w:eastAsia="ru-RU"/>
              </w:rPr>
              <w:t>. Русь в древности, средневековье и начале Нового времени</w:t>
            </w:r>
          </w:p>
        </w:tc>
        <w:tc>
          <w:tcPr>
            <w:tcW w:w="709" w:type="dxa"/>
          </w:tcPr>
          <w:p w:rsidR="0026328E" w:rsidRPr="002B7D9A" w:rsidRDefault="0026328E" w:rsidP="002B7D9A">
            <w:pPr>
              <w:jc w:val="center"/>
              <w:rPr>
                <w:b/>
              </w:rPr>
            </w:pPr>
            <w:r w:rsidRPr="002B7D9A">
              <w:rPr>
                <w:b/>
              </w:rPr>
              <w:t>6</w:t>
            </w:r>
          </w:p>
        </w:tc>
        <w:tc>
          <w:tcPr>
            <w:tcW w:w="1134" w:type="dxa"/>
          </w:tcPr>
          <w:p w:rsidR="0026328E" w:rsidRPr="002B7D9A" w:rsidRDefault="0026328E" w:rsidP="002B7D9A">
            <w:pPr>
              <w:jc w:val="center"/>
              <w:rPr>
                <w:b/>
              </w:rPr>
            </w:pPr>
            <w:r w:rsidRPr="002B7D9A">
              <w:rPr>
                <w:b/>
              </w:rPr>
              <w:t>6</w:t>
            </w:r>
          </w:p>
        </w:tc>
        <w:tc>
          <w:tcPr>
            <w:tcW w:w="1134" w:type="dxa"/>
          </w:tcPr>
          <w:p w:rsidR="0026328E" w:rsidRPr="002B7D9A" w:rsidRDefault="00AB36FA" w:rsidP="002B7D9A">
            <w:pPr>
              <w:jc w:val="center"/>
              <w:rPr>
                <w:b/>
              </w:rPr>
            </w:pPr>
            <w:r w:rsidRPr="002B7D9A">
              <w:rPr>
                <w:b/>
              </w:rPr>
              <w:t>6</w:t>
            </w:r>
          </w:p>
        </w:tc>
        <w:tc>
          <w:tcPr>
            <w:tcW w:w="2409" w:type="dxa"/>
          </w:tcPr>
          <w:p w:rsidR="0026328E" w:rsidRPr="002B7D9A" w:rsidRDefault="0026328E" w:rsidP="002B7D9A">
            <w:pPr>
              <w:jc w:val="center"/>
              <w:rPr>
                <w:b/>
              </w:rPr>
            </w:pPr>
          </w:p>
        </w:tc>
      </w:tr>
      <w:tr w:rsidR="0026328E" w:rsidRPr="002B7D9A" w:rsidTr="000E3668">
        <w:trPr>
          <w:jc w:val="center"/>
        </w:trPr>
        <w:tc>
          <w:tcPr>
            <w:tcW w:w="4820" w:type="dxa"/>
          </w:tcPr>
          <w:p w:rsidR="0026328E" w:rsidRPr="002B7D9A" w:rsidRDefault="0026328E" w:rsidP="002B7D9A">
            <w:pPr>
              <w:pStyle w:val="1a"/>
              <w:spacing w:after="0" w:line="240" w:lineRule="auto"/>
              <w:ind w:left="0"/>
              <w:jc w:val="both"/>
              <w:rPr>
                <w:rFonts w:ascii="Times New Roman" w:hAnsi="Times New Roman"/>
                <w:sz w:val="24"/>
                <w:szCs w:val="24"/>
                <w:lang w:eastAsia="ru-RU"/>
              </w:rPr>
            </w:pPr>
            <w:r w:rsidRPr="002B7D9A">
              <w:rPr>
                <w:rFonts w:ascii="Times New Roman" w:hAnsi="Times New Roman"/>
                <w:sz w:val="24"/>
                <w:szCs w:val="24"/>
                <w:lang w:val="en-US" w:eastAsia="ru-RU"/>
              </w:rPr>
              <w:t xml:space="preserve">2.1 </w:t>
            </w:r>
            <w:r w:rsidRPr="002B7D9A">
              <w:rPr>
                <w:rFonts w:ascii="Times New Roman" w:hAnsi="Times New Roman"/>
                <w:sz w:val="24"/>
                <w:szCs w:val="24"/>
                <w:lang w:eastAsia="ru-RU"/>
              </w:rPr>
              <w:t>Древняя и Средневековая Русь</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2</w:t>
            </w:r>
          </w:p>
        </w:tc>
        <w:tc>
          <w:tcPr>
            <w:tcW w:w="1134" w:type="dxa"/>
          </w:tcPr>
          <w:p w:rsidR="0026328E" w:rsidRPr="002B7D9A" w:rsidRDefault="00AB36FA" w:rsidP="002B7D9A">
            <w:pPr>
              <w:jc w:val="center"/>
            </w:pPr>
            <w:r w:rsidRPr="002B7D9A">
              <w:t>3</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 xml:space="preserve">2.2  </w:t>
            </w:r>
            <w:proofErr w:type="gramStart"/>
            <w:r w:rsidRPr="002B7D9A">
              <w:t>Централизованное</w:t>
            </w:r>
            <w:proofErr w:type="gramEnd"/>
            <w:r w:rsidRPr="002B7D9A">
              <w:t xml:space="preserve"> московское государство</w:t>
            </w:r>
            <w:r w:rsidRPr="002B7D9A">
              <w:rPr>
                <w:lang w:val="en-US"/>
              </w:rPr>
              <w:t>XV</w:t>
            </w:r>
            <w:r w:rsidRPr="002B7D9A">
              <w:t>-</w:t>
            </w:r>
            <w:r w:rsidRPr="002B7D9A">
              <w:rPr>
                <w:lang w:val="en-US"/>
              </w:rPr>
              <w:t>XVII</w:t>
            </w:r>
            <w:r w:rsidRPr="002B7D9A">
              <w:t xml:space="preserve"> веков</w:t>
            </w:r>
          </w:p>
        </w:tc>
        <w:tc>
          <w:tcPr>
            <w:tcW w:w="709" w:type="dxa"/>
          </w:tcPr>
          <w:p w:rsidR="0026328E" w:rsidRPr="002B7D9A" w:rsidRDefault="0026328E" w:rsidP="002B7D9A">
            <w:pPr>
              <w:jc w:val="center"/>
            </w:pPr>
            <w:r w:rsidRPr="002B7D9A">
              <w:t>4</w:t>
            </w:r>
          </w:p>
        </w:tc>
        <w:tc>
          <w:tcPr>
            <w:tcW w:w="1134" w:type="dxa"/>
          </w:tcPr>
          <w:p w:rsidR="0026328E" w:rsidRPr="002B7D9A" w:rsidRDefault="0026328E" w:rsidP="002B7D9A">
            <w:pPr>
              <w:jc w:val="center"/>
            </w:pPr>
            <w:r w:rsidRPr="002B7D9A">
              <w:t>4</w:t>
            </w:r>
          </w:p>
        </w:tc>
        <w:tc>
          <w:tcPr>
            <w:tcW w:w="1134" w:type="dxa"/>
          </w:tcPr>
          <w:p w:rsidR="0026328E" w:rsidRPr="002B7D9A" w:rsidRDefault="00AB36FA" w:rsidP="002B7D9A">
            <w:pPr>
              <w:jc w:val="center"/>
            </w:pPr>
            <w:r w:rsidRPr="002B7D9A">
              <w:t>3</w:t>
            </w:r>
          </w:p>
        </w:tc>
        <w:tc>
          <w:tcPr>
            <w:tcW w:w="2409" w:type="dxa"/>
          </w:tcPr>
          <w:p w:rsidR="0026328E" w:rsidRPr="002B7D9A" w:rsidRDefault="0026328E" w:rsidP="002B7D9A">
            <w:pPr>
              <w:jc w:val="center"/>
            </w:pPr>
            <w:r w:rsidRPr="002B7D9A">
              <w:t>семинар, тест,</w:t>
            </w:r>
          </w:p>
        </w:tc>
      </w:tr>
      <w:tr w:rsidR="0026328E" w:rsidRPr="002B7D9A" w:rsidTr="000E3668">
        <w:trPr>
          <w:jc w:val="center"/>
        </w:trPr>
        <w:tc>
          <w:tcPr>
            <w:tcW w:w="4820" w:type="dxa"/>
          </w:tcPr>
          <w:p w:rsidR="0026328E" w:rsidRPr="002B7D9A" w:rsidRDefault="0026328E" w:rsidP="002B7D9A">
            <w:pPr>
              <w:jc w:val="both"/>
              <w:rPr>
                <w:b/>
              </w:rPr>
            </w:pPr>
            <w:r w:rsidRPr="002B7D9A">
              <w:rPr>
                <w:b/>
              </w:rPr>
              <w:t xml:space="preserve">Раздел </w:t>
            </w:r>
            <w:r w:rsidRPr="002B7D9A">
              <w:rPr>
                <w:b/>
                <w:lang w:val="en-US"/>
              </w:rPr>
              <w:t>III</w:t>
            </w:r>
            <w:r w:rsidRPr="002B7D9A">
              <w:rPr>
                <w:b/>
              </w:rPr>
              <w:t xml:space="preserve">. </w:t>
            </w:r>
            <w:proofErr w:type="gramStart"/>
            <w:r w:rsidRPr="002B7D9A">
              <w:rPr>
                <w:b/>
              </w:rPr>
              <w:t>Императорская</w:t>
            </w:r>
            <w:proofErr w:type="gramEnd"/>
            <w:r w:rsidRPr="002B7D9A">
              <w:rPr>
                <w:b/>
              </w:rPr>
              <w:t xml:space="preserve"> Россия</w:t>
            </w:r>
            <w:r w:rsidRPr="002B7D9A">
              <w:rPr>
                <w:b/>
                <w:lang w:val="en-US"/>
              </w:rPr>
              <w:t>XVIII</w:t>
            </w:r>
            <w:r w:rsidRPr="002B7D9A">
              <w:rPr>
                <w:b/>
              </w:rPr>
              <w:t>-</w:t>
            </w:r>
            <w:r w:rsidRPr="002B7D9A">
              <w:rPr>
                <w:b/>
                <w:lang w:val="en-US"/>
              </w:rPr>
              <w:lastRenderedPageBreak/>
              <w:t>XIX</w:t>
            </w:r>
            <w:r w:rsidRPr="002B7D9A">
              <w:rPr>
                <w:b/>
              </w:rPr>
              <w:t xml:space="preserve"> веков.</w:t>
            </w:r>
          </w:p>
        </w:tc>
        <w:tc>
          <w:tcPr>
            <w:tcW w:w="709" w:type="dxa"/>
          </w:tcPr>
          <w:p w:rsidR="0026328E" w:rsidRPr="002B7D9A" w:rsidRDefault="0026328E" w:rsidP="002B7D9A">
            <w:pPr>
              <w:jc w:val="center"/>
              <w:rPr>
                <w:b/>
              </w:rPr>
            </w:pPr>
            <w:r w:rsidRPr="002B7D9A">
              <w:rPr>
                <w:b/>
              </w:rPr>
              <w:lastRenderedPageBreak/>
              <w:t>10</w:t>
            </w:r>
          </w:p>
        </w:tc>
        <w:tc>
          <w:tcPr>
            <w:tcW w:w="1134" w:type="dxa"/>
          </w:tcPr>
          <w:p w:rsidR="0026328E" w:rsidRPr="002B7D9A" w:rsidRDefault="0026328E" w:rsidP="002B7D9A">
            <w:pPr>
              <w:jc w:val="center"/>
              <w:rPr>
                <w:b/>
              </w:rPr>
            </w:pPr>
            <w:r w:rsidRPr="002B7D9A">
              <w:rPr>
                <w:b/>
              </w:rPr>
              <w:t>8</w:t>
            </w:r>
          </w:p>
        </w:tc>
        <w:tc>
          <w:tcPr>
            <w:tcW w:w="1134" w:type="dxa"/>
          </w:tcPr>
          <w:p w:rsidR="0026328E" w:rsidRPr="002B7D9A" w:rsidRDefault="008411D0" w:rsidP="002B7D9A">
            <w:pPr>
              <w:jc w:val="center"/>
              <w:rPr>
                <w:b/>
              </w:rPr>
            </w:pPr>
            <w:r w:rsidRPr="002B7D9A">
              <w:rPr>
                <w:b/>
              </w:rPr>
              <w:t>37</w:t>
            </w:r>
          </w:p>
        </w:tc>
        <w:tc>
          <w:tcPr>
            <w:tcW w:w="2409" w:type="dxa"/>
          </w:tcPr>
          <w:p w:rsidR="0026328E" w:rsidRPr="002B7D9A" w:rsidRDefault="0026328E" w:rsidP="002B7D9A">
            <w:pPr>
              <w:jc w:val="center"/>
              <w:rPr>
                <w:b/>
              </w:rPr>
            </w:pPr>
          </w:p>
        </w:tc>
      </w:tr>
      <w:tr w:rsidR="0026328E" w:rsidRPr="002B7D9A" w:rsidTr="000E3668">
        <w:trPr>
          <w:jc w:val="center"/>
        </w:trPr>
        <w:tc>
          <w:tcPr>
            <w:tcW w:w="4820" w:type="dxa"/>
          </w:tcPr>
          <w:p w:rsidR="0026328E" w:rsidRPr="002B7D9A" w:rsidRDefault="0026328E" w:rsidP="002B7D9A">
            <w:pPr>
              <w:jc w:val="both"/>
            </w:pPr>
            <w:r w:rsidRPr="002B7D9A">
              <w:lastRenderedPageBreak/>
              <w:t xml:space="preserve">3.1 Формирование </w:t>
            </w:r>
            <w:proofErr w:type="spellStart"/>
            <w:r w:rsidRPr="002B7D9A">
              <w:t>абсолютисткой</w:t>
            </w:r>
            <w:proofErr w:type="spellEnd"/>
            <w:r w:rsidRPr="002B7D9A">
              <w:t xml:space="preserve"> монархии</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2</w:t>
            </w:r>
          </w:p>
        </w:tc>
        <w:tc>
          <w:tcPr>
            <w:tcW w:w="1134" w:type="dxa"/>
          </w:tcPr>
          <w:p w:rsidR="0026328E" w:rsidRPr="002B7D9A" w:rsidRDefault="008411D0" w:rsidP="002B7D9A">
            <w:pPr>
              <w:jc w:val="center"/>
            </w:pPr>
            <w:r w:rsidRPr="002B7D9A">
              <w:t>2</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3.2. Просвещенный абсолютизм России.</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0</w:t>
            </w:r>
          </w:p>
        </w:tc>
        <w:tc>
          <w:tcPr>
            <w:tcW w:w="1134" w:type="dxa"/>
          </w:tcPr>
          <w:p w:rsidR="0026328E" w:rsidRPr="002B7D9A" w:rsidRDefault="00AB36FA" w:rsidP="002B7D9A">
            <w:pPr>
              <w:jc w:val="center"/>
            </w:pPr>
            <w:r w:rsidRPr="002B7D9A">
              <w:t>5</w:t>
            </w:r>
          </w:p>
        </w:tc>
        <w:tc>
          <w:tcPr>
            <w:tcW w:w="2409" w:type="dxa"/>
          </w:tcPr>
          <w:p w:rsidR="0026328E" w:rsidRPr="002B7D9A" w:rsidRDefault="0026328E" w:rsidP="002B7D9A">
            <w:pPr>
              <w:jc w:val="center"/>
            </w:pPr>
            <w:r w:rsidRPr="002B7D9A">
              <w:t>тест</w:t>
            </w:r>
          </w:p>
        </w:tc>
      </w:tr>
      <w:tr w:rsidR="0026328E" w:rsidRPr="002B7D9A" w:rsidTr="000E3668">
        <w:trPr>
          <w:jc w:val="center"/>
        </w:trPr>
        <w:tc>
          <w:tcPr>
            <w:tcW w:w="4820" w:type="dxa"/>
          </w:tcPr>
          <w:p w:rsidR="0026328E" w:rsidRPr="002B7D9A" w:rsidRDefault="0026328E" w:rsidP="002B7D9A">
            <w:pPr>
              <w:jc w:val="both"/>
            </w:pPr>
            <w:r w:rsidRPr="002B7D9A">
              <w:t xml:space="preserve">3.3 Россия в первой половине </w:t>
            </w:r>
            <w:r w:rsidRPr="002B7D9A">
              <w:rPr>
                <w:lang w:val="en-US"/>
              </w:rPr>
              <w:t>XIX</w:t>
            </w:r>
            <w:r w:rsidRPr="002B7D9A">
              <w:t xml:space="preserve"> века.</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2</w:t>
            </w:r>
          </w:p>
        </w:tc>
        <w:tc>
          <w:tcPr>
            <w:tcW w:w="1134" w:type="dxa"/>
          </w:tcPr>
          <w:p w:rsidR="0026328E" w:rsidRPr="002B7D9A" w:rsidRDefault="00AB36FA" w:rsidP="002B7D9A">
            <w:pPr>
              <w:jc w:val="center"/>
            </w:pPr>
            <w:r w:rsidRPr="002B7D9A">
              <w:t>10</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 xml:space="preserve">3.4. Великие реформы 60-70-х годов </w:t>
            </w:r>
            <w:r w:rsidRPr="002B7D9A">
              <w:rPr>
                <w:lang w:val="en-US"/>
              </w:rPr>
              <w:t>XIX</w:t>
            </w:r>
            <w:r w:rsidRPr="002B7D9A">
              <w:t xml:space="preserve"> века</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2(1*)</w:t>
            </w:r>
          </w:p>
        </w:tc>
        <w:tc>
          <w:tcPr>
            <w:tcW w:w="1134" w:type="dxa"/>
          </w:tcPr>
          <w:p w:rsidR="0026328E" w:rsidRPr="002B7D9A" w:rsidRDefault="00AB36FA" w:rsidP="002B7D9A">
            <w:pPr>
              <w:jc w:val="center"/>
            </w:pPr>
            <w:r w:rsidRPr="002B7D9A">
              <w:t>10</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 xml:space="preserve">3.5 Россия во второй половине </w:t>
            </w:r>
            <w:r w:rsidRPr="002B7D9A">
              <w:rPr>
                <w:lang w:val="en-US"/>
              </w:rPr>
              <w:t>XIX</w:t>
            </w:r>
            <w:r w:rsidRPr="002B7D9A">
              <w:t xml:space="preserve"> века.</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2</w:t>
            </w:r>
          </w:p>
        </w:tc>
        <w:tc>
          <w:tcPr>
            <w:tcW w:w="1134" w:type="dxa"/>
          </w:tcPr>
          <w:p w:rsidR="0026328E" w:rsidRPr="002B7D9A" w:rsidRDefault="00AB36FA" w:rsidP="002B7D9A">
            <w:pPr>
              <w:jc w:val="center"/>
            </w:pPr>
            <w:r w:rsidRPr="002B7D9A">
              <w:t>10</w:t>
            </w:r>
          </w:p>
        </w:tc>
        <w:tc>
          <w:tcPr>
            <w:tcW w:w="2409" w:type="dxa"/>
          </w:tcPr>
          <w:p w:rsidR="0026328E" w:rsidRPr="002B7D9A" w:rsidRDefault="0026328E" w:rsidP="002B7D9A">
            <w:pPr>
              <w:jc w:val="center"/>
            </w:pPr>
            <w:r w:rsidRPr="002B7D9A">
              <w:t>тест</w:t>
            </w:r>
          </w:p>
        </w:tc>
      </w:tr>
      <w:tr w:rsidR="0026328E" w:rsidRPr="002B7D9A" w:rsidTr="000E3668">
        <w:trPr>
          <w:jc w:val="center"/>
        </w:trPr>
        <w:tc>
          <w:tcPr>
            <w:tcW w:w="4820" w:type="dxa"/>
          </w:tcPr>
          <w:p w:rsidR="0026328E" w:rsidRPr="002B7D9A" w:rsidRDefault="0026328E" w:rsidP="002B7D9A">
            <w:pPr>
              <w:jc w:val="both"/>
              <w:rPr>
                <w:b/>
              </w:rPr>
            </w:pPr>
            <w:r w:rsidRPr="002B7D9A">
              <w:rPr>
                <w:b/>
              </w:rPr>
              <w:t xml:space="preserve">Раздел </w:t>
            </w:r>
            <w:r w:rsidRPr="002B7D9A">
              <w:rPr>
                <w:b/>
                <w:lang w:val="en-US"/>
              </w:rPr>
              <w:t>IV</w:t>
            </w:r>
            <w:r w:rsidRPr="002B7D9A">
              <w:rPr>
                <w:b/>
              </w:rPr>
              <w:t>. Закат императорской России.</w:t>
            </w:r>
          </w:p>
        </w:tc>
        <w:tc>
          <w:tcPr>
            <w:tcW w:w="709" w:type="dxa"/>
          </w:tcPr>
          <w:p w:rsidR="0026328E" w:rsidRPr="002B7D9A" w:rsidRDefault="0026328E" w:rsidP="002B7D9A">
            <w:pPr>
              <w:jc w:val="center"/>
              <w:rPr>
                <w:b/>
              </w:rPr>
            </w:pPr>
            <w:r w:rsidRPr="002B7D9A">
              <w:rPr>
                <w:b/>
              </w:rPr>
              <w:t>4</w:t>
            </w:r>
          </w:p>
        </w:tc>
        <w:tc>
          <w:tcPr>
            <w:tcW w:w="1134" w:type="dxa"/>
          </w:tcPr>
          <w:p w:rsidR="0026328E" w:rsidRPr="002B7D9A" w:rsidRDefault="0026328E" w:rsidP="002B7D9A">
            <w:pPr>
              <w:jc w:val="center"/>
              <w:rPr>
                <w:b/>
              </w:rPr>
            </w:pPr>
            <w:r w:rsidRPr="002B7D9A">
              <w:rPr>
                <w:b/>
              </w:rPr>
              <w:t>4</w:t>
            </w:r>
          </w:p>
        </w:tc>
        <w:tc>
          <w:tcPr>
            <w:tcW w:w="1134" w:type="dxa"/>
          </w:tcPr>
          <w:p w:rsidR="0026328E" w:rsidRPr="002B7D9A" w:rsidRDefault="008411D0" w:rsidP="002B7D9A">
            <w:pPr>
              <w:jc w:val="center"/>
              <w:rPr>
                <w:b/>
              </w:rPr>
            </w:pPr>
            <w:r w:rsidRPr="002B7D9A">
              <w:rPr>
                <w:b/>
              </w:rPr>
              <w:t>9</w:t>
            </w:r>
          </w:p>
        </w:tc>
        <w:tc>
          <w:tcPr>
            <w:tcW w:w="2409" w:type="dxa"/>
          </w:tcPr>
          <w:p w:rsidR="0026328E" w:rsidRPr="002B7D9A" w:rsidRDefault="0026328E" w:rsidP="002B7D9A">
            <w:pPr>
              <w:jc w:val="center"/>
              <w:rPr>
                <w:b/>
              </w:rPr>
            </w:pPr>
          </w:p>
        </w:tc>
      </w:tr>
      <w:tr w:rsidR="0026328E" w:rsidRPr="002B7D9A" w:rsidTr="000E3668">
        <w:trPr>
          <w:jc w:val="center"/>
        </w:trPr>
        <w:tc>
          <w:tcPr>
            <w:tcW w:w="4820" w:type="dxa"/>
          </w:tcPr>
          <w:p w:rsidR="0026328E" w:rsidRPr="002B7D9A" w:rsidRDefault="0026328E" w:rsidP="002B7D9A">
            <w:pPr>
              <w:jc w:val="both"/>
            </w:pPr>
            <w:r w:rsidRPr="002B7D9A">
              <w:t>4.1. Россия в начале ХХ века.</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2</w:t>
            </w:r>
          </w:p>
        </w:tc>
        <w:tc>
          <w:tcPr>
            <w:tcW w:w="1134" w:type="dxa"/>
          </w:tcPr>
          <w:p w:rsidR="0026328E" w:rsidRPr="002B7D9A" w:rsidRDefault="008411D0" w:rsidP="002B7D9A">
            <w:pPr>
              <w:jc w:val="center"/>
            </w:pPr>
            <w:r w:rsidRPr="002B7D9A">
              <w:t>4</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4.2. Россия в войнах и революциях начала ХХ века.</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2</w:t>
            </w:r>
          </w:p>
        </w:tc>
        <w:tc>
          <w:tcPr>
            <w:tcW w:w="1134" w:type="dxa"/>
          </w:tcPr>
          <w:p w:rsidR="0026328E" w:rsidRPr="002B7D9A" w:rsidRDefault="008411D0" w:rsidP="002B7D9A">
            <w:pPr>
              <w:jc w:val="center"/>
            </w:pPr>
            <w:r w:rsidRPr="002B7D9A">
              <w:t>5</w:t>
            </w:r>
          </w:p>
        </w:tc>
        <w:tc>
          <w:tcPr>
            <w:tcW w:w="2409" w:type="dxa"/>
          </w:tcPr>
          <w:p w:rsidR="0026328E" w:rsidRPr="002B7D9A" w:rsidRDefault="0026328E" w:rsidP="002B7D9A">
            <w:pPr>
              <w:jc w:val="center"/>
            </w:pPr>
            <w:r w:rsidRPr="002B7D9A">
              <w:t>тест</w:t>
            </w:r>
          </w:p>
        </w:tc>
      </w:tr>
      <w:tr w:rsidR="0026328E" w:rsidRPr="002B7D9A" w:rsidTr="000E3668">
        <w:trPr>
          <w:jc w:val="center"/>
        </w:trPr>
        <w:tc>
          <w:tcPr>
            <w:tcW w:w="4820" w:type="dxa"/>
          </w:tcPr>
          <w:p w:rsidR="0026328E" w:rsidRPr="002B7D9A" w:rsidRDefault="0026328E" w:rsidP="002B7D9A">
            <w:pPr>
              <w:jc w:val="both"/>
              <w:rPr>
                <w:b/>
              </w:rPr>
            </w:pPr>
            <w:r w:rsidRPr="002B7D9A">
              <w:rPr>
                <w:b/>
              </w:rPr>
              <w:t xml:space="preserve">Раздел </w:t>
            </w:r>
            <w:r w:rsidRPr="002B7D9A">
              <w:rPr>
                <w:b/>
                <w:lang w:val="en-US"/>
              </w:rPr>
              <w:t>V</w:t>
            </w:r>
            <w:r w:rsidRPr="002B7D9A">
              <w:rPr>
                <w:b/>
              </w:rPr>
              <w:t>. Советская эпоха Российской истории</w:t>
            </w:r>
          </w:p>
        </w:tc>
        <w:tc>
          <w:tcPr>
            <w:tcW w:w="709" w:type="dxa"/>
          </w:tcPr>
          <w:p w:rsidR="0026328E" w:rsidRPr="002B7D9A" w:rsidRDefault="0026328E" w:rsidP="002B7D9A">
            <w:pPr>
              <w:jc w:val="center"/>
              <w:rPr>
                <w:b/>
              </w:rPr>
            </w:pPr>
            <w:r w:rsidRPr="002B7D9A">
              <w:rPr>
                <w:b/>
              </w:rPr>
              <w:t>8</w:t>
            </w:r>
          </w:p>
        </w:tc>
        <w:tc>
          <w:tcPr>
            <w:tcW w:w="1134" w:type="dxa"/>
          </w:tcPr>
          <w:p w:rsidR="0026328E" w:rsidRPr="002B7D9A" w:rsidRDefault="0026328E" w:rsidP="002B7D9A">
            <w:pPr>
              <w:jc w:val="center"/>
              <w:rPr>
                <w:b/>
              </w:rPr>
            </w:pPr>
            <w:r w:rsidRPr="002B7D9A">
              <w:rPr>
                <w:b/>
              </w:rPr>
              <w:t>10</w:t>
            </w:r>
          </w:p>
        </w:tc>
        <w:tc>
          <w:tcPr>
            <w:tcW w:w="1134" w:type="dxa"/>
          </w:tcPr>
          <w:p w:rsidR="0026328E" w:rsidRPr="002B7D9A" w:rsidRDefault="008411D0" w:rsidP="002B7D9A">
            <w:pPr>
              <w:jc w:val="center"/>
              <w:rPr>
                <w:b/>
              </w:rPr>
            </w:pPr>
            <w:r w:rsidRPr="002B7D9A">
              <w:rPr>
                <w:b/>
              </w:rPr>
              <w:t>15</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5.1 СССР: становление и развитие советского общества и государства.</w:t>
            </w:r>
          </w:p>
        </w:tc>
        <w:tc>
          <w:tcPr>
            <w:tcW w:w="709" w:type="dxa"/>
          </w:tcPr>
          <w:p w:rsidR="0026328E" w:rsidRPr="002B7D9A" w:rsidRDefault="0026328E" w:rsidP="002B7D9A">
            <w:pPr>
              <w:jc w:val="center"/>
            </w:pPr>
            <w:r w:rsidRPr="002B7D9A">
              <w:t>4</w:t>
            </w:r>
          </w:p>
        </w:tc>
        <w:tc>
          <w:tcPr>
            <w:tcW w:w="1134" w:type="dxa"/>
          </w:tcPr>
          <w:p w:rsidR="0026328E" w:rsidRPr="002B7D9A" w:rsidRDefault="0026328E" w:rsidP="002B7D9A">
            <w:pPr>
              <w:jc w:val="center"/>
            </w:pPr>
            <w:r w:rsidRPr="002B7D9A">
              <w:t>6(2*)</w:t>
            </w:r>
          </w:p>
        </w:tc>
        <w:tc>
          <w:tcPr>
            <w:tcW w:w="1134" w:type="dxa"/>
          </w:tcPr>
          <w:p w:rsidR="0026328E" w:rsidRPr="002B7D9A" w:rsidRDefault="008411D0" w:rsidP="002B7D9A">
            <w:pPr>
              <w:jc w:val="center"/>
            </w:pPr>
            <w:r w:rsidRPr="002B7D9A">
              <w:t>5</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5.2. Проведение социалистической модернизации.</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2</w:t>
            </w:r>
          </w:p>
        </w:tc>
        <w:tc>
          <w:tcPr>
            <w:tcW w:w="1134" w:type="dxa"/>
          </w:tcPr>
          <w:p w:rsidR="0026328E" w:rsidRPr="002B7D9A" w:rsidRDefault="008411D0" w:rsidP="002B7D9A">
            <w:pPr>
              <w:jc w:val="center"/>
            </w:pPr>
            <w:r w:rsidRPr="002B7D9A">
              <w:t>5</w:t>
            </w:r>
          </w:p>
        </w:tc>
        <w:tc>
          <w:tcPr>
            <w:tcW w:w="2409" w:type="dxa"/>
          </w:tcPr>
          <w:p w:rsidR="0026328E" w:rsidRPr="002B7D9A" w:rsidRDefault="0026328E" w:rsidP="002B7D9A">
            <w:pPr>
              <w:jc w:val="center"/>
            </w:pPr>
            <w:r w:rsidRPr="002B7D9A">
              <w:t>коллоквиум, тест</w:t>
            </w:r>
          </w:p>
        </w:tc>
      </w:tr>
      <w:tr w:rsidR="0026328E" w:rsidRPr="002B7D9A" w:rsidTr="000E3668">
        <w:trPr>
          <w:jc w:val="center"/>
        </w:trPr>
        <w:tc>
          <w:tcPr>
            <w:tcW w:w="4820" w:type="dxa"/>
          </w:tcPr>
          <w:p w:rsidR="0026328E" w:rsidRPr="002B7D9A" w:rsidRDefault="0026328E" w:rsidP="002B7D9A">
            <w:pPr>
              <w:jc w:val="both"/>
            </w:pPr>
            <w:r w:rsidRPr="002B7D9A">
              <w:t>5.3. СССР как сверхдержава.</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2(1*)</w:t>
            </w:r>
          </w:p>
        </w:tc>
        <w:tc>
          <w:tcPr>
            <w:tcW w:w="1134" w:type="dxa"/>
          </w:tcPr>
          <w:p w:rsidR="0026328E" w:rsidRPr="002B7D9A" w:rsidRDefault="008411D0" w:rsidP="002B7D9A">
            <w:pPr>
              <w:jc w:val="center"/>
            </w:pPr>
            <w:r w:rsidRPr="002B7D9A">
              <w:t>5</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rPr>
                <w:b/>
              </w:rPr>
            </w:pPr>
            <w:r w:rsidRPr="002B7D9A">
              <w:rPr>
                <w:b/>
              </w:rPr>
              <w:t xml:space="preserve">Раздел </w:t>
            </w:r>
            <w:r w:rsidRPr="002B7D9A">
              <w:rPr>
                <w:b/>
                <w:lang w:val="en-US"/>
              </w:rPr>
              <w:t>VI</w:t>
            </w:r>
            <w:r w:rsidRPr="002B7D9A">
              <w:rPr>
                <w:b/>
              </w:rPr>
              <w:t>. Современная Россия</w:t>
            </w:r>
          </w:p>
        </w:tc>
        <w:tc>
          <w:tcPr>
            <w:tcW w:w="709" w:type="dxa"/>
          </w:tcPr>
          <w:p w:rsidR="0026328E" w:rsidRPr="002B7D9A" w:rsidRDefault="0026328E" w:rsidP="002B7D9A">
            <w:pPr>
              <w:jc w:val="center"/>
              <w:rPr>
                <w:b/>
              </w:rPr>
            </w:pPr>
            <w:r w:rsidRPr="002B7D9A">
              <w:rPr>
                <w:b/>
              </w:rPr>
              <w:t>4</w:t>
            </w:r>
          </w:p>
        </w:tc>
        <w:tc>
          <w:tcPr>
            <w:tcW w:w="1134" w:type="dxa"/>
          </w:tcPr>
          <w:p w:rsidR="0026328E" w:rsidRPr="002B7D9A" w:rsidRDefault="0026328E" w:rsidP="002B7D9A">
            <w:pPr>
              <w:jc w:val="center"/>
              <w:rPr>
                <w:b/>
              </w:rPr>
            </w:pPr>
            <w:r w:rsidRPr="002B7D9A">
              <w:rPr>
                <w:b/>
              </w:rPr>
              <w:t>2</w:t>
            </w:r>
          </w:p>
        </w:tc>
        <w:tc>
          <w:tcPr>
            <w:tcW w:w="1134" w:type="dxa"/>
          </w:tcPr>
          <w:p w:rsidR="0026328E" w:rsidRPr="002B7D9A" w:rsidRDefault="008411D0" w:rsidP="002B7D9A">
            <w:pPr>
              <w:jc w:val="center"/>
              <w:rPr>
                <w:b/>
              </w:rPr>
            </w:pPr>
            <w:r w:rsidRPr="002B7D9A">
              <w:rPr>
                <w:b/>
              </w:rPr>
              <w:t>1</w:t>
            </w:r>
            <w:r w:rsidR="00AB36FA" w:rsidRPr="002B7D9A">
              <w:rPr>
                <w:b/>
              </w:rPr>
              <w:t>0</w:t>
            </w:r>
          </w:p>
        </w:tc>
        <w:tc>
          <w:tcPr>
            <w:tcW w:w="2409" w:type="dxa"/>
          </w:tcPr>
          <w:p w:rsidR="0026328E" w:rsidRPr="002B7D9A" w:rsidRDefault="0026328E" w:rsidP="002B7D9A">
            <w:pPr>
              <w:jc w:val="center"/>
              <w:rPr>
                <w:b/>
              </w:rPr>
            </w:pPr>
          </w:p>
        </w:tc>
      </w:tr>
      <w:tr w:rsidR="0026328E" w:rsidRPr="002B7D9A" w:rsidTr="000E3668">
        <w:trPr>
          <w:jc w:val="center"/>
        </w:trPr>
        <w:tc>
          <w:tcPr>
            <w:tcW w:w="4820" w:type="dxa"/>
          </w:tcPr>
          <w:p w:rsidR="0026328E" w:rsidRPr="002B7D9A" w:rsidRDefault="0026328E" w:rsidP="002B7D9A">
            <w:pPr>
              <w:jc w:val="both"/>
            </w:pPr>
            <w:r w:rsidRPr="002B7D9A">
              <w:t>6.1. «Перестройка» и  «реформы» второй половины 80-х – 1990-х гг.</w:t>
            </w:r>
          </w:p>
        </w:tc>
        <w:tc>
          <w:tcPr>
            <w:tcW w:w="709" w:type="dxa"/>
          </w:tcPr>
          <w:p w:rsidR="0026328E" w:rsidRPr="002B7D9A" w:rsidRDefault="0026328E" w:rsidP="002B7D9A">
            <w:pPr>
              <w:jc w:val="center"/>
            </w:pPr>
            <w:r w:rsidRPr="002B7D9A">
              <w:t>2</w:t>
            </w:r>
          </w:p>
        </w:tc>
        <w:tc>
          <w:tcPr>
            <w:tcW w:w="1134" w:type="dxa"/>
          </w:tcPr>
          <w:p w:rsidR="0026328E" w:rsidRPr="002B7D9A" w:rsidRDefault="0026328E" w:rsidP="002B7D9A">
            <w:pPr>
              <w:jc w:val="center"/>
            </w:pPr>
            <w:r w:rsidRPr="002B7D9A">
              <w:t>2(1*)</w:t>
            </w:r>
          </w:p>
        </w:tc>
        <w:tc>
          <w:tcPr>
            <w:tcW w:w="1134" w:type="dxa"/>
          </w:tcPr>
          <w:p w:rsidR="0026328E" w:rsidRPr="002B7D9A" w:rsidRDefault="008411D0" w:rsidP="002B7D9A">
            <w:pPr>
              <w:jc w:val="center"/>
            </w:pPr>
            <w:r w:rsidRPr="002B7D9A">
              <w:t>5</w:t>
            </w:r>
          </w:p>
        </w:tc>
        <w:tc>
          <w:tcPr>
            <w:tcW w:w="2409" w:type="dxa"/>
          </w:tcPr>
          <w:p w:rsidR="0026328E" w:rsidRPr="002B7D9A" w:rsidRDefault="0026328E" w:rsidP="002B7D9A">
            <w:pPr>
              <w:jc w:val="center"/>
            </w:pPr>
            <w:r w:rsidRPr="002B7D9A">
              <w:t>семинар, тест</w:t>
            </w:r>
          </w:p>
        </w:tc>
      </w:tr>
      <w:tr w:rsidR="0026328E" w:rsidRPr="002B7D9A" w:rsidTr="000E3668">
        <w:trPr>
          <w:jc w:val="center"/>
        </w:trPr>
        <w:tc>
          <w:tcPr>
            <w:tcW w:w="4820" w:type="dxa"/>
          </w:tcPr>
          <w:p w:rsidR="0026328E" w:rsidRPr="002B7D9A" w:rsidRDefault="0026328E" w:rsidP="002B7D9A">
            <w:pPr>
              <w:jc w:val="both"/>
            </w:pPr>
            <w:r w:rsidRPr="002B7D9A">
              <w:t>6.1 Развал СССР и утверждение Российской Федерации</w:t>
            </w:r>
          </w:p>
        </w:tc>
        <w:tc>
          <w:tcPr>
            <w:tcW w:w="709" w:type="dxa"/>
          </w:tcPr>
          <w:p w:rsidR="0026328E" w:rsidRPr="002B7D9A" w:rsidRDefault="0026328E" w:rsidP="002B7D9A">
            <w:pPr>
              <w:jc w:val="center"/>
            </w:pPr>
            <w:r w:rsidRPr="002B7D9A">
              <w:t>4</w:t>
            </w:r>
          </w:p>
        </w:tc>
        <w:tc>
          <w:tcPr>
            <w:tcW w:w="1134" w:type="dxa"/>
          </w:tcPr>
          <w:p w:rsidR="0026328E" w:rsidRPr="002B7D9A" w:rsidRDefault="0026328E" w:rsidP="002B7D9A">
            <w:pPr>
              <w:jc w:val="center"/>
            </w:pPr>
            <w:r w:rsidRPr="002B7D9A">
              <w:t>4(1*)</w:t>
            </w:r>
          </w:p>
        </w:tc>
        <w:tc>
          <w:tcPr>
            <w:tcW w:w="1134" w:type="dxa"/>
          </w:tcPr>
          <w:p w:rsidR="0026328E" w:rsidRPr="002B7D9A" w:rsidRDefault="008411D0" w:rsidP="002B7D9A">
            <w:pPr>
              <w:jc w:val="center"/>
            </w:pPr>
            <w:r w:rsidRPr="002B7D9A">
              <w:t>5</w:t>
            </w:r>
          </w:p>
        </w:tc>
        <w:tc>
          <w:tcPr>
            <w:tcW w:w="2409" w:type="dxa"/>
          </w:tcPr>
          <w:p w:rsidR="0026328E" w:rsidRPr="002B7D9A" w:rsidRDefault="0026328E" w:rsidP="002B7D9A">
            <w:pPr>
              <w:jc w:val="center"/>
            </w:pPr>
            <w:r w:rsidRPr="002B7D9A">
              <w:t>тест</w:t>
            </w:r>
          </w:p>
        </w:tc>
      </w:tr>
      <w:tr w:rsidR="0026328E" w:rsidRPr="002B7D9A" w:rsidTr="000E3668">
        <w:trPr>
          <w:jc w:val="center"/>
        </w:trPr>
        <w:tc>
          <w:tcPr>
            <w:tcW w:w="4820" w:type="dxa"/>
          </w:tcPr>
          <w:p w:rsidR="0026328E" w:rsidRPr="002B7D9A" w:rsidRDefault="0026328E" w:rsidP="002B7D9A">
            <w:r w:rsidRPr="002B7D9A">
              <w:t>Итого:</w:t>
            </w:r>
          </w:p>
        </w:tc>
        <w:tc>
          <w:tcPr>
            <w:tcW w:w="709" w:type="dxa"/>
          </w:tcPr>
          <w:p w:rsidR="0026328E" w:rsidRPr="002B7D9A" w:rsidRDefault="0026328E" w:rsidP="002B7D9A">
            <w:pPr>
              <w:jc w:val="center"/>
            </w:pPr>
            <w:r w:rsidRPr="002B7D9A">
              <w:t>36</w:t>
            </w:r>
          </w:p>
        </w:tc>
        <w:tc>
          <w:tcPr>
            <w:tcW w:w="1134" w:type="dxa"/>
          </w:tcPr>
          <w:p w:rsidR="0026328E" w:rsidRPr="002B7D9A" w:rsidRDefault="0026328E" w:rsidP="002B7D9A">
            <w:pPr>
              <w:jc w:val="center"/>
            </w:pPr>
            <w:r w:rsidRPr="002B7D9A">
              <w:t>36</w:t>
            </w:r>
          </w:p>
        </w:tc>
        <w:tc>
          <w:tcPr>
            <w:tcW w:w="1134" w:type="dxa"/>
          </w:tcPr>
          <w:p w:rsidR="0026328E" w:rsidRPr="002B7D9A" w:rsidRDefault="008411D0" w:rsidP="002B7D9A">
            <w:pPr>
              <w:jc w:val="center"/>
            </w:pPr>
            <w:r w:rsidRPr="002B7D9A">
              <w:t>81</w:t>
            </w:r>
          </w:p>
        </w:tc>
        <w:tc>
          <w:tcPr>
            <w:tcW w:w="2409" w:type="dxa"/>
          </w:tcPr>
          <w:p w:rsidR="0026328E" w:rsidRPr="002B7D9A" w:rsidRDefault="0026328E" w:rsidP="002B7D9A">
            <w:pPr>
              <w:jc w:val="center"/>
            </w:pPr>
          </w:p>
        </w:tc>
      </w:tr>
    </w:tbl>
    <w:p w:rsidR="0026328E" w:rsidRPr="002B7D9A" w:rsidRDefault="0026328E" w:rsidP="002B7D9A">
      <w:pPr>
        <w:ind w:left="360"/>
        <w:jc w:val="both"/>
      </w:pPr>
      <w:r w:rsidRPr="002B7D9A">
        <w:t>*- в интерактивной форме</w:t>
      </w:r>
    </w:p>
    <w:p w:rsidR="0026328E" w:rsidRPr="002B7D9A" w:rsidRDefault="0026328E" w:rsidP="002B7D9A">
      <w:pPr>
        <w:ind w:left="360"/>
        <w:jc w:val="both"/>
      </w:pPr>
    </w:p>
    <w:p w:rsidR="0026328E" w:rsidRPr="002B7D9A" w:rsidRDefault="0026328E" w:rsidP="002B7D9A">
      <w:pPr>
        <w:pStyle w:val="affff8"/>
        <w:numPr>
          <w:ilvl w:val="2"/>
          <w:numId w:val="58"/>
        </w:numPr>
        <w:jc w:val="both"/>
      </w:pPr>
      <w:r w:rsidRPr="002B7D9A">
        <w:t>Заочная форма обучения</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20"/>
        <w:gridCol w:w="709"/>
        <w:gridCol w:w="1134"/>
        <w:gridCol w:w="1134"/>
        <w:gridCol w:w="2409"/>
      </w:tblGrid>
      <w:tr w:rsidR="0026328E" w:rsidRPr="002B7D9A" w:rsidTr="000E3668">
        <w:trPr>
          <w:jc w:val="center"/>
        </w:trPr>
        <w:tc>
          <w:tcPr>
            <w:tcW w:w="4820" w:type="dxa"/>
            <w:tcBorders>
              <w:bottom w:val="nil"/>
            </w:tcBorders>
          </w:tcPr>
          <w:p w:rsidR="0026328E" w:rsidRPr="002B7D9A" w:rsidRDefault="0026328E" w:rsidP="002B7D9A"/>
          <w:p w:rsidR="0026328E" w:rsidRPr="002B7D9A" w:rsidRDefault="0026328E" w:rsidP="002B7D9A">
            <w:pPr>
              <w:jc w:val="center"/>
            </w:pPr>
            <w:r w:rsidRPr="002B7D9A">
              <w:t>Разделы, темы</w:t>
            </w:r>
          </w:p>
          <w:p w:rsidR="0026328E" w:rsidRPr="002B7D9A" w:rsidRDefault="0026328E" w:rsidP="002B7D9A">
            <w:pPr>
              <w:jc w:val="center"/>
            </w:pPr>
            <w:r w:rsidRPr="002B7D9A">
              <w:t>дисциплины</w:t>
            </w:r>
          </w:p>
        </w:tc>
        <w:tc>
          <w:tcPr>
            <w:tcW w:w="2977" w:type="dxa"/>
            <w:gridSpan w:val="3"/>
          </w:tcPr>
          <w:p w:rsidR="0026328E" w:rsidRPr="002B7D9A" w:rsidRDefault="0026328E" w:rsidP="002B7D9A">
            <w:pPr>
              <w:jc w:val="center"/>
              <w:rPr>
                <w:i/>
              </w:rPr>
            </w:pPr>
            <w:r w:rsidRPr="002B7D9A">
              <w:t>Виды учебной работы, час.</w:t>
            </w:r>
          </w:p>
        </w:tc>
        <w:tc>
          <w:tcPr>
            <w:tcW w:w="2409" w:type="dxa"/>
            <w:tcBorders>
              <w:bottom w:val="nil"/>
            </w:tcBorders>
          </w:tcPr>
          <w:p w:rsidR="0026328E" w:rsidRPr="002B7D9A" w:rsidRDefault="0026328E" w:rsidP="002B7D9A">
            <w:pPr>
              <w:jc w:val="center"/>
            </w:pPr>
            <w:r w:rsidRPr="002B7D9A">
              <w:t xml:space="preserve">Формы текущего контроля успеваемости </w:t>
            </w:r>
          </w:p>
          <w:p w:rsidR="0026328E" w:rsidRPr="002B7D9A" w:rsidRDefault="0026328E" w:rsidP="002B7D9A">
            <w:pPr>
              <w:jc w:val="center"/>
            </w:pPr>
            <w:r w:rsidRPr="002B7D9A">
              <w:t xml:space="preserve">(по неделям семестра). </w:t>
            </w:r>
          </w:p>
          <w:p w:rsidR="0026328E" w:rsidRPr="002B7D9A" w:rsidRDefault="0026328E" w:rsidP="002B7D9A">
            <w:pPr>
              <w:jc w:val="center"/>
            </w:pPr>
            <w:r w:rsidRPr="002B7D9A">
              <w:t xml:space="preserve">Форма </w:t>
            </w:r>
          </w:p>
          <w:p w:rsidR="0026328E" w:rsidRPr="002B7D9A" w:rsidRDefault="0026328E" w:rsidP="002B7D9A">
            <w:pPr>
              <w:jc w:val="center"/>
              <w:rPr>
                <w:i/>
              </w:rPr>
            </w:pPr>
            <w:r w:rsidRPr="002B7D9A">
              <w:t>промежуточной</w:t>
            </w:r>
          </w:p>
          <w:p w:rsidR="0026328E" w:rsidRPr="002B7D9A" w:rsidRDefault="0026328E" w:rsidP="002B7D9A">
            <w:pPr>
              <w:jc w:val="center"/>
              <w:rPr>
                <w:i/>
              </w:rPr>
            </w:pPr>
            <w:r w:rsidRPr="002B7D9A">
              <w:t>аттестации</w:t>
            </w:r>
          </w:p>
        </w:tc>
      </w:tr>
      <w:tr w:rsidR="0026328E" w:rsidRPr="002B7D9A" w:rsidTr="000E3668">
        <w:trPr>
          <w:jc w:val="center"/>
        </w:trPr>
        <w:tc>
          <w:tcPr>
            <w:tcW w:w="4820" w:type="dxa"/>
            <w:tcBorders>
              <w:top w:val="nil"/>
            </w:tcBorders>
          </w:tcPr>
          <w:p w:rsidR="0026328E" w:rsidRPr="002B7D9A" w:rsidRDefault="0026328E" w:rsidP="002B7D9A">
            <w:pPr>
              <w:rPr>
                <w:i/>
              </w:rPr>
            </w:pPr>
          </w:p>
        </w:tc>
        <w:tc>
          <w:tcPr>
            <w:tcW w:w="709" w:type="dxa"/>
          </w:tcPr>
          <w:p w:rsidR="0026328E" w:rsidRPr="002B7D9A" w:rsidRDefault="0026328E" w:rsidP="002B7D9A">
            <w:pPr>
              <w:jc w:val="center"/>
            </w:pPr>
            <w:proofErr w:type="spellStart"/>
            <w:r w:rsidRPr="002B7D9A">
              <w:t>лекц</w:t>
            </w:r>
            <w:proofErr w:type="spellEnd"/>
          </w:p>
        </w:tc>
        <w:tc>
          <w:tcPr>
            <w:tcW w:w="1134" w:type="dxa"/>
          </w:tcPr>
          <w:p w:rsidR="0026328E" w:rsidRPr="002B7D9A" w:rsidRDefault="0026328E" w:rsidP="002B7D9A">
            <w:pPr>
              <w:jc w:val="center"/>
            </w:pPr>
            <w:r w:rsidRPr="002B7D9A">
              <w:t>сем/</w:t>
            </w:r>
            <w:proofErr w:type="spellStart"/>
            <w:r w:rsidRPr="002B7D9A">
              <w:t>прак</w:t>
            </w:r>
            <w:proofErr w:type="spellEnd"/>
          </w:p>
        </w:tc>
        <w:tc>
          <w:tcPr>
            <w:tcW w:w="1134" w:type="dxa"/>
          </w:tcPr>
          <w:p w:rsidR="0026328E" w:rsidRPr="002B7D9A" w:rsidRDefault="0026328E" w:rsidP="002B7D9A">
            <w:pPr>
              <w:jc w:val="center"/>
            </w:pPr>
            <w:proofErr w:type="spellStart"/>
            <w:r w:rsidRPr="002B7D9A">
              <w:t>сам</w:t>
            </w:r>
            <w:proofErr w:type="gramStart"/>
            <w:r w:rsidRPr="002B7D9A">
              <w:t>.р</w:t>
            </w:r>
            <w:proofErr w:type="gramEnd"/>
            <w:r w:rsidRPr="002B7D9A">
              <w:t>аб</w:t>
            </w:r>
            <w:proofErr w:type="spellEnd"/>
            <w:r w:rsidRPr="002B7D9A">
              <w:t>.</w:t>
            </w:r>
          </w:p>
        </w:tc>
        <w:tc>
          <w:tcPr>
            <w:tcW w:w="2409" w:type="dxa"/>
            <w:tcBorders>
              <w:top w:val="nil"/>
            </w:tcBorders>
          </w:tcPr>
          <w:p w:rsidR="0026328E" w:rsidRPr="002B7D9A" w:rsidRDefault="0026328E" w:rsidP="002B7D9A">
            <w:pPr>
              <w:jc w:val="center"/>
            </w:pPr>
            <w:r w:rsidRPr="002B7D9A">
              <w:t>(по семестрам)</w:t>
            </w:r>
          </w:p>
        </w:tc>
      </w:tr>
      <w:tr w:rsidR="0026328E" w:rsidRPr="002B7D9A" w:rsidTr="000E3668">
        <w:trPr>
          <w:jc w:val="center"/>
        </w:trPr>
        <w:tc>
          <w:tcPr>
            <w:tcW w:w="4820" w:type="dxa"/>
          </w:tcPr>
          <w:p w:rsidR="0026328E" w:rsidRPr="002B7D9A" w:rsidRDefault="0026328E" w:rsidP="002B7D9A">
            <w:pPr>
              <w:rPr>
                <w:b/>
              </w:rPr>
            </w:pPr>
            <w:r w:rsidRPr="002B7D9A">
              <w:rPr>
                <w:b/>
              </w:rPr>
              <w:t xml:space="preserve">Раздел </w:t>
            </w:r>
            <w:r w:rsidRPr="002B7D9A">
              <w:rPr>
                <w:b/>
                <w:lang w:val="en-US"/>
              </w:rPr>
              <w:t>I</w:t>
            </w:r>
            <w:r w:rsidRPr="002B7D9A">
              <w:rPr>
                <w:b/>
              </w:rPr>
              <w:t>. Вводный</w:t>
            </w:r>
          </w:p>
        </w:tc>
        <w:tc>
          <w:tcPr>
            <w:tcW w:w="709" w:type="dxa"/>
          </w:tcPr>
          <w:p w:rsidR="0026328E" w:rsidRPr="002B7D9A" w:rsidRDefault="0026328E" w:rsidP="002B7D9A">
            <w:pPr>
              <w:jc w:val="center"/>
              <w:rPr>
                <w:b/>
              </w:rPr>
            </w:pPr>
            <w:r w:rsidRPr="002B7D9A">
              <w:rPr>
                <w:b/>
              </w:rPr>
              <w:t>2</w:t>
            </w:r>
          </w:p>
        </w:tc>
        <w:tc>
          <w:tcPr>
            <w:tcW w:w="1134" w:type="dxa"/>
          </w:tcPr>
          <w:p w:rsidR="0026328E" w:rsidRPr="002B7D9A" w:rsidRDefault="008411D0" w:rsidP="002B7D9A">
            <w:pPr>
              <w:jc w:val="center"/>
              <w:rPr>
                <w:b/>
              </w:rPr>
            </w:pPr>
            <w:r w:rsidRPr="002B7D9A">
              <w:rPr>
                <w:b/>
              </w:rPr>
              <w:t>-</w:t>
            </w:r>
          </w:p>
        </w:tc>
        <w:tc>
          <w:tcPr>
            <w:tcW w:w="1134" w:type="dxa"/>
          </w:tcPr>
          <w:p w:rsidR="0026328E" w:rsidRPr="002B7D9A" w:rsidRDefault="008411D0" w:rsidP="002B7D9A">
            <w:pPr>
              <w:jc w:val="center"/>
              <w:rPr>
                <w:b/>
              </w:rPr>
            </w:pPr>
            <w:r w:rsidRPr="002B7D9A">
              <w:rPr>
                <w:b/>
              </w:rPr>
              <w:t>15</w:t>
            </w:r>
          </w:p>
        </w:tc>
        <w:tc>
          <w:tcPr>
            <w:tcW w:w="2409" w:type="dxa"/>
          </w:tcPr>
          <w:p w:rsidR="0026328E" w:rsidRPr="002B7D9A" w:rsidRDefault="0026328E" w:rsidP="002B7D9A">
            <w:pPr>
              <w:jc w:val="center"/>
            </w:pPr>
          </w:p>
        </w:tc>
      </w:tr>
      <w:tr w:rsidR="0026328E" w:rsidRPr="002B7D9A" w:rsidTr="000E3668">
        <w:trPr>
          <w:jc w:val="center"/>
        </w:trPr>
        <w:tc>
          <w:tcPr>
            <w:tcW w:w="4820" w:type="dxa"/>
          </w:tcPr>
          <w:p w:rsidR="0026328E" w:rsidRPr="002B7D9A" w:rsidRDefault="0026328E" w:rsidP="002B7D9A">
            <w:r w:rsidRPr="002B7D9A">
              <w:t>Тема 1.1. История как наука</w:t>
            </w:r>
          </w:p>
        </w:tc>
        <w:tc>
          <w:tcPr>
            <w:tcW w:w="709" w:type="dxa"/>
          </w:tcPr>
          <w:p w:rsidR="0026328E" w:rsidRPr="002B7D9A" w:rsidRDefault="008411D0" w:rsidP="002B7D9A">
            <w:pPr>
              <w:jc w:val="center"/>
            </w:pPr>
            <w:r w:rsidRPr="002B7D9A">
              <w:t>2</w:t>
            </w:r>
          </w:p>
        </w:tc>
        <w:tc>
          <w:tcPr>
            <w:tcW w:w="1134" w:type="dxa"/>
          </w:tcPr>
          <w:p w:rsidR="0026328E" w:rsidRPr="002B7D9A" w:rsidRDefault="0026328E" w:rsidP="002B7D9A">
            <w:pPr>
              <w:jc w:val="center"/>
            </w:pPr>
            <w:r w:rsidRPr="002B7D9A">
              <w:t>-</w:t>
            </w:r>
          </w:p>
        </w:tc>
        <w:tc>
          <w:tcPr>
            <w:tcW w:w="1134" w:type="dxa"/>
          </w:tcPr>
          <w:p w:rsidR="0026328E" w:rsidRPr="002B7D9A" w:rsidRDefault="008411D0" w:rsidP="002B7D9A">
            <w:pPr>
              <w:jc w:val="center"/>
            </w:pPr>
            <w:r w:rsidRPr="002B7D9A">
              <w:t>15</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pStyle w:val="1a"/>
              <w:spacing w:after="0" w:line="240" w:lineRule="auto"/>
              <w:ind w:left="0"/>
              <w:jc w:val="both"/>
              <w:rPr>
                <w:rFonts w:ascii="Times New Roman" w:hAnsi="Times New Roman"/>
                <w:b/>
                <w:sz w:val="24"/>
                <w:szCs w:val="24"/>
              </w:rPr>
            </w:pPr>
            <w:r w:rsidRPr="002B7D9A">
              <w:rPr>
                <w:rFonts w:ascii="Times New Roman" w:hAnsi="Times New Roman"/>
                <w:b/>
                <w:sz w:val="24"/>
                <w:szCs w:val="24"/>
                <w:lang w:eastAsia="ru-RU"/>
              </w:rPr>
              <w:t xml:space="preserve">Раздел </w:t>
            </w:r>
            <w:r w:rsidRPr="002B7D9A">
              <w:rPr>
                <w:rFonts w:ascii="Times New Roman" w:hAnsi="Times New Roman"/>
                <w:b/>
                <w:sz w:val="24"/>
                <w:szCs w:val="24"/>
                <w:lang w:val="en-US" w:eastAsia="ru-RU"/>
              </w:rPr>
              <w:t>II</w:t>
            </w:r>
            <w:r w:rsidRPr="002B7D9A">
              <w:rPr>
                <w:rFonts w:ascii="Times New Roman" w:hAnsi="Times New Roman"/>
                <w:b/>
                <w:sz w:val="24"/>
                <w:szCs w:val="24"/>
                <w:lang w:eastAsia="ru-RU"/>
              </w:rPr>
              <w:t>. Русь в древности, средневековье и начале Нового времени</w:t>
            </w:r>
          </w:p>
        </w:tc>
        <w:tc>
          <w:tcPr>
            <w:tcW w:w="709" w:type="dxa"/>
          </w:tcPr>
          <w:p w:rsidR="0026328E" w:rsidRPr="002B7D9A" w:rsidRDefault="008411D0" w:rsidP="002B7D9A">
            <w:pPr>
              <w:jc w:val="center"/>
              <w:rPr>
                <w:b/>
              </w:rPr>
            </w:pPr>
            <w:r w:rsidRPr="002B7D9A">
              <w:rPr>
                <w:b/>
              </w:rPr>
              <w:t>2</w:t>
            </w:r>
          </w:p>
        </w:tc>
        <w:tc>
          <w:tcPr>
            <w:tcW w:w="1134" w:type="dxa"/>
          </w:tcPr>
          <w:p w:rsidR="0026328E" w:rsidRPr="002B7D9A" w:rsidRDefault="008411D0" w:rsidP="002B7D9A">
            <w:pPr>
              <w:jc w:val="center"/>
              <w:rPr>
                <w:b/>
              </w:rPr>
            </w:pPr>
            <w:r w:rsidRPr="002B7D9A">
              <w:rPr>
                <w:b/>
              </w:rPr>
              <w:t>-</w:t>
            </w:r>
          </w:p>
        </w:tc>
        <w:tc>
          <w:tcPr>
            <w:tcW w:w="1134" w:type="dxa"/>
          </w:tcPr>
          <w:p w:rsidR="0026328E" w:rsidRPr="002B7D9A" w:rsidRDefault="0026328E" w:rsidP="002B7D9A">
            <w:pPr>
              <w:jc w:val="center"/>
              <w:rPr>
                <w:b/>
              </w:rPr>
            </w:pPr>
            <w:r w:rsidRPr="002B7D9A">
              <w:rPr>
                <w:b/>
              </w:rPr>
              <w:t>20</w:t>
            </w:r>
          </w:p>
        </w:tc>
        <w:tc>
          <w:tcPr>
            <w:tcW w:w="2409" w:type="dxa"/>
          </w:tcPr>
          <w:p w:rsidR="0026328E" w:rsidRPr="002B7D9A" w:rsidRDefault="0026328E" w:rsidP="002B7D9A">
            <w:pPr>
              <w:jc w:val="center"/>
              <w:rPr>
                <w:b/>
              </w:rPr>
            </w:pPr>
          </w:p>
        </w:tc>
      </w:tr>
      <w:tr w:rsidR="0026328E" w:rsidRPr="002B7D9A" w:rsidTr="000E3668">
        <w:trPr>
          <w:jc w:val="center"/>
        </w:trPr>
        <w:tc>
          <w:tcPr>
            <w:tcW w:w="4820" w:type="dxa"/>
          </w:tcPr>
          <w:p w:rsidR="0026328E" w:rsidRPr="002B7D9A" w:rsidRDefault="0026328E" w:rsidP="002B7D9A">
            <w:pPr>
              <w:pStyle w:val="1a"/>
              <w:spacing w:after="0" w:line="240" w:lineRule="auto"/>
              <w:ind w:left="0"/>
              <w:jc w:val="both"/>
              <w:rPr>
                <w:rFonts w:ascii="Times New Roman" w:hAnsi="Times New Roman"/>
                <w:sz w:val="24"/>
                <w:szCs w:val="24"/>
                <w:lang w:eastAsia="ru-RU"/>
              </w:rPr>
            </w:pPr>
            <w:r w:rsidRPr="002B7D9A">
              <w:rPr>
                <w:rFonts w:ascii="Times New Roman" w:hAnsi="Times New Roman"/>
                <w:sz w:val="24"/>
                <w:szCs w:val="24"/>
                <w:lang w:val="en-US" w:eastAsia="ru-RU"/>
              </w:rPr>
              <w:t xml:space="preserve">2.1 </w:t>
            </w:r>
            <w:r w:rsidRPr="002B7D9A">
              <w:rPr>
                <w:rFonts w:ascii="Times New Roman" w:hAnsi="Times New Roman"/>
                <w:sz w:val="24"/>
                <w:szCs w:val="24"/>
                <w:lang w:eastAsia="ru-RU"/>
              </w:rPr>
              <w:t>Древняя и Средневековая Русь</w:t>
            </w:r>
          </w:p>
        </w:tc>
        <w:tc>
          <w:tcPr>
            <w:tcW w:w="709" w:type="dxa"/>
          </w:tcPr>
          <w:p w:rsidR="0026328E" w:rsidRPr="002B7D9A" w:rsidRDefault="008411D0" w:rsidP="002B7D9A">
            <w:pPr>
              <w:jc w:val="center"/>
            </w:pPr>
            <w:r w:rsidRPr="002B7D9A">
              <w:t>2</w:t>
            </w:r>
          </w:p>
        </w:tc>
        <w:tc>
          <w:tcPr>
            <w:tcW w:w="1134" w:type="dxa"/>
          </w:tcPr>
          <w:p w:rsidR="0026328E" w:rsidRPr="002B7D9A" w:rsidRDefault="008411D0" w:rsidP="002B7D9A">
            <w:pPr>
              <w:jc w:val="center"/>
            </w:pPr>
            <w:r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0E3668" w:rsidP="002B7D9A">
            <w:pPr>
              <w:jc w:val="both"/>
            </w:pPr>
            <w:r>
              <w:t xml:space="preserve">2.2 </w:t>
            </w:r>
            <w:proofErr w:type="gramStart"/>
            <w:r w:rsidR="0026328E" w:rsidRPr="002B7D9A">
              <w:t>Централизованное</w:t>
            </w:r>
            <w:proofErr w:type="gramEnd"/>
            <w:r w:rsidR="0026328E" w:rsidRPr="002B7D9A">
              <w:t xml:space="preserve"> московское государство</w:t>
            </w:r>
            <w:r w:rsidR="0026328E" w:rsidRPr="002B7D9A">
              <w:rPr>
                <w:lang w:val="en-US"/>
              </w:rPr>
              <w:t>XV</w:t>
            </w:r>
            <w:r w:rsidR="0026328E" w:rsidRPr="002B7D9A">
              <w:t>-</w:t>
            </w:r>
            <w:r w:rsidR="0026328E" w:rsidRPr="002B7D9A">
              <w:rPr>
                <w:lang w:val="en-US"/>
              </w:rPr>
              <w:t>XVII</w:t>
            </w:r>
            <w:r w:rsidR="0026328E" w:rsidRPr="002B7D9A">
              <w:t xml:space="preserve"> веков</w:t>
            </w:r>
          </w:p>
        </w:tc>
        <w:tc>
          <w:tcPr>
            <w:tcW w:w="709" w:type="dxa"/>
          </w:tcPr>
          <w:p w:rsidR="0026328E" w:rsidRPr="002B7D9A" w:rsidRDefault="0026328E" w:rsidP="002B7D9A">
            <w:pPr>
              <w:jc w:val="center"/>
            </w:pPr>
          </w:p>
        </w:tc>
        <w:tc>
          <w:tcPr>
            <w:tcW w:w="1134" w:type="dxa"/>
          </w:tcPr>
          <w:p w:rsidR="0026328E" w:rsidRPr="002B7D9A" w:rsidRDefault="008411D0" w:rsidP="002B7D9A">
            <w:pPr>
              <w:jc w:val="center"/>
            </w:pPr>
            <w:r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семинар, тест,</w:t>
            </w:r>
          </w:p>
        </w:tc>
      </w:tr>
      <w:tr w:rsidR="0026328E" w:rsidRPr="002B7D9A" w:rsidTr="000E3668">
        <w:trPr>
          <w:jc w:val="center"/>
        </w:trPr>
        <w:tc>
          <w:tcPr>
            <w:tcW w:w="4820" w:type="dxa"/>
          </w:tcPr>
          <w:p w:rsidR="0026328E" w:rsidRPr="002B7D9A" w:rsidRDefault="0026328E" w:rsidP="002B7D9A">
            <w:pPr>
              <w:jc w:val="both"/>
              <w:rPr>
                <w:b/>
              </w:rPr>
            </w:pPr>
            <w:r w:rsidRPr="002B7D9A">
              <w:rPr>
                <w:b/>
              </w:rPr>
              <w:t xml:space="preserve">Раздел </w:t>
            </w:r>
            <w:r w:rsidRPr="002B7D9A">
              <w:rPr>
                <w:b/>
                <w:lang w:val="en-US"/>
              </w:rPr>
              <w:t>III</w:t>
            </w:r>
            <w:r w:rsidRPr="002B7D9A">
              <w:rPr>
                <w:b/>
              </w:rPr>
              <w:t xml:space="preserve">. </w:t>
            </w:r>
            <w:proofErr w:type="gramStart"/>
            <w:r w:rsidRPr="002B7D9A">
              <w:rPr>
                <w:b/>
              </w:rPr>
              <w:t>Императорская</w:t>
            </w:r>
            <w:proofErr w:type="gramEnd"/>
            <w:r w:rsidRPr="002B7D9A">
              <w:rPr>
                <w:b/>
              </w:rPr>
              <w:t xml:space="preserve"> Россия</w:t>
            </w:r>
            <w:r w:rsidRPr="002B7D9A">
              <w:rPr>
                <w:b/>
                <w:lang w:val="en-US"/>
              </w:rPr>
              <w:t>XVIII</w:t>
            </w:r>
            <w:r w:rsidRPr="002B7D9A">
              <w:rPr>
                <w:b/>
              </w:rPr>
              <w:t>-</w:t>
            </w:r>
            <w:r w:rsidRPr="002B7D9A">
              <w:rPr>
                <w:b/>
                <w:lang w:val="en-US"/>
              </w:rPr>
              <w:t>XIX</w:t>
            </w:r>
            <w:r w:rsidRPr="002B7D9A">
              <w:rPr>
                <w:b/>
              </w:rPr>
              <w:t xml:space="preserve"> веков.</w:t>
            </w:r>
          </w:p>
        </w:tc>
        <w:tc>
          <w:tcPr>
            <w:tcW w:w="709" w:type="dxa"/>
          </w:tcPr>
          <w:p w:rsidR="0026328E" w:rsidRPr="002B7D9A" w:rsidRDefault="008411D0" w:rsidP="002B7D9A">
            <w:pPr>
              <w:jc w:val="center"/>
              <w:rPr>
                <w:b/>
              </w:rPr>
            </w:pPr>
            <w:r w:rsidRPr="002B7D9A">
              <w:rPr>
                <w:b/>
              </w:rPr>
              <w:t>2</w:t>
            </w:r>
          </w:p>
        </w:tc>
        <w:tc>
          <w:tcPr>
            <w:tcW w:w="1134" w:type="dxa"/>
          </w:tcPr>
          <w:p w:rsidR="0026328E" w:rsidRPr="002B7D9A" w:rsidRDefault="008411D0" w:rsidP="002B7D9A">
            <w:pPr>
              <w:jc w:val="center"/>
              <w:rPr>
                <w:b/>
              </w:rPr>
            </w:pPr>
            <w:r w:rsidRPr="002B7D9A">
              <w:rPr>
                <w:b/>
              </w:rPr>
              <w:t>6</w:t>
            </w:r>
          </w:p>
        </w:tc>
        <w:tc>
          <w:tcPr>
            <w:tcW w:w="1134" w:type="dxa"/>
          </w:tcPr>
          <w:p w:rsidR="0026328E" w:rsidRPr="002B7D9A" w:rsidRDefault="0026328E" w:rsidP="002B7D9A">
            <w:pPr>
              <w:jc w:val="center"/>
              <w:rPr>
                <w:b/>
              </w:rPr>
            </w:pPr>
            <w:r w:rsidRPr="002B7D9A">
              <w:rPr>
                <w:b/>
              </w:rPr>
              <w:t>50</w:t>
            </w:r>
          </w:p>
        </w:tc>
        <w:tc>
          <w:tcPr>
            <w:tcW w:w="2409" w:type="dxa"/>
          </w:tcPr>
          <w:p w:rsidR="0026328E" w:rsidRPr="002B7D9A" w:rsidRDefault="0026328E" w:rsidP="002B7D9A">
            <w:pPr>
              <w:jc w:val="center"/>
              <w:rPr>
                <w:b/>
              </w:rPr>
            </w:pPr>
          </w:p>
        </w:tc>
      </w:tr>
      <w:tr w:rsidR="0026328E" w:rsidRPr="002B7D9A" w:rsidTr="000E3668">
        <w:trPr>
          <w:jc w:val="center"/>
        </w:trPr>
        <w:tc>
          <w:tcPr>
            <w:tcW w:w="4820" w:type="dxa"/>
          </w:tcPr>
          <w:p w:rsidR="0026328E" w:rsidRPr="002B7D9A" w:rsidRDefault="0026328E" w:rsidP="002B7D9A">
            <w:pPr>
              <w:jc w:val="both"/>
            </w:pPr>
            <w:r w:rsidRPr="002B7D9A">
              <w:t xml:space="preserve">3.1 Формирование </w:t>
            </w:r>
            <w:proofErr w:type="spellStart"/>
            <w:r w:rsidRPr="002B7D9A">
              <w:t>абсолютисткой</w:t>
            </w:r>
            <w:proofErr w:type="spellEnd"/>
            <w:r w:rsidRPr="002B7D9A">
              <w:t xml:space="preserve"> монархии</w:t>
            </w:r>
          </w:p>
        </w:tc>
        <w:tc>
          <w:tcPr>
            <w:tcW w:w="709" w:type="dxa"/>
          </w:tcPr>
          <w:p w:rsidR="0026328E" w:rsidRPr="002B7D9A" w:rsidRDefault="008411D0" w:rsidP="002B7D9A">
            <w:pPr>
              <w:jc w:val="center"/>
            </w:pPr>
            <w:r w:rsidRPr="002B7D9A">
              <w:t>2</w:t>
            </w:r>
          </w:p>
        </w:tc>
        <w:tc>
          <w:tcPr>
            <w:tcW w:w="1134" w:type="dxa"/>
          </w:tcPr>
          <w:p w:rsidR="0026328E" w:rsidRPr="002B7D9A" w:rsidRDefault="008411D0" w:rsidP="002B7D9A">
            <w:pPr>
              <w:jc w:val="center"/>
            </w:pPr>
            <w:r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3.2. Просвещенный абсолютизм России.</w:t>
            </w:r>
          </w:p>
        </w:tc>
        <w:tc>
          <w:tcPr>
            <w:tcW w:w="709" w:type="dxa"/>
          </w:tcPr>
          <w:p w:rsidR="0026328E" w:rsidRPr="002B7D9A" w:rsidRDefault="0026328E" w:rsidP="002B7D9A">
            <w:pPr>
              <w:jc w:val="center"/>
            </w:pPr>
            <w:r w:rsidRPr="002B7D9A">
              <w:t>-</w:t>
            </w:r>
          </w:p>
        </w:tc>
        <w:tc>
          <w:tcPr>
            <w:tcW w:w="1134" w:type="dxa"/>
          </w:tcPr>
          <w:p w:rsidR="0026328E" w:rsidRPr="002B7D9A" w:rsidRDefault="008411D0" w:rsidP="002B7D9A">
            <w:pPr>
              <w:jc w:val="center"/>
            </w:pPr>
            <w:r w:rsidRPr="002B7D9A">
              <w:t>2</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тест</w:t>
            </w:r>
          </w:p>
        </w:tc>
      </w:tr>
      <w:tr w:rsidR="0026328E" w:rsidRPr="002B7D9A" w:rsidTr="000E3668">
        <w:trPr>
          <w:jc w:val="center"/>
        </w:trPr>
        <w:tc>
          <w:tcPr>
            <w:tcW w:w="4820" w:type="dxa"/>
          </w:tcPr>
          <w:p w:rsidR="0026328E" w:rsidRPr="002B7D9A" w:rsidRDefault="0026328E" w:rsidP="002B7D9A">
            <w:pPr>
              <w:jc w:val="both"/>
            </w:pPr>
            <w:r w:rsidRPr="002B7D9A">
              <w:t xml:space="preserve">3.3 Россия в первой половине </w:t>
            </w:r>
            <w:r w:rsidRPr="002B7D9A">
              <w:rPr>
                <w:lang w:val="en-US"/>
              </w:rPr>
              <w:t>XIX</w:t>
            </w:r>
            <w:r w:rsidRPr="002B7D9A">
              <w:t xml:space="preserve"> века.</w:t>
            </w:r>
          </w:p>
        </w:tc>
        <w:tc>
          <w:tcPr>
            <w:tcW w:w="709" w:type="dxa"/>
          </w:tcPr>
          <w:p w:rsidR="0026328E" w:rsidRPr="002B7D9A" w:rsidRDefault="0026328E" w:rsidP="002B7D9A">
            <w:pPr>
              <w:jc w:val="center"/>
            </w:pPr>
            <w:r w:rsidRPr="002B7D9A">
              <w:t>-</w:t>
            </w:r>
          </w:p>
        </w:tc>
        <w:tc>
          <w:tcPr>
            <w:tcW w:w="1134" w:type="dxa"/>
          </w:tcPr>
          <w:p w:rsidR="0026328E" w:rsidRPr="002B7D9A" w:rsidRDefault="008411D0" w:rsidP="002B7D9A">
            <w:pPr>
              <w:jc w:val="center"/>
            </w:pPr>
            <w:r w:rsidRPr="002B7D9A">
              <w:t>2</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0E3668" w:rsidRDefault="0026328E" w:rsidP="002B7D9A">
            <w:pPr>
              <w:jc w:val="both"/>
              <w:rPr>
                <w:spacing w:val="-4"/>
              </w:rPr>
            </w:pPr>
            <w:r w:rsidRPr="000E3668">
              <w:rPr>
                <w:spacing w:val="-4"/>
              </w:rPr>
              <w:t xml:space="preserve">3.4. Великие реформы 60-70-х годов </w:t>
            </w:r>
            <w:r w:rsidRPr="000E3668">
              <w:rPr>
                <w:spacing w:val="-4"/>
                <w:lang w:val="en-US"/>
              </w:rPr>
              <w:t>XIX</w:t>
            </w:r>
            <w:r w:rsidRPr="000E3668">
              <w:rPr>
                <w:spacing w:val="-4"/>
              </w:rPr>
              <w:t xml:space="preserve"> века</w:t>
            </w:r>
          </w:p>
        </w:tc>
        <w:tc>
          <w:tcPr>
            <w:tcW w:w="709" w:type="dxa"/>
          </w:tcPr>
          <w:p w:rsidR="0026328E" w:rsidRPr="002B7D9A" w:rsidRDefault="0026328E" w:rsidP="002B7D9A">
            <w:pPr>
              <w:jc w:val="center"/>
            </w:pPr>
            <w:r w:rsidRPr="002B7D9A">
              <w:t>-</w:t>
            </w:r>
          </w:p>
        </w:tc>
        <w:tc>
          <w:tcPr>
            <w:tcW w:w="1134" w:type="dxa"/>
          </w:tcPr>
          <w:p w:rsidR="0026328E" w:rsidRPr="002B7D9A" w:rsidRDefault="008411D0" w:rsidP="002B7D9A">
            <w:pPr>
              <w:jc w:val="center"/>
            </w:pPr>
            <w:r w:rsidRPr="002B7D9A">
              <w:t>2</w:t>
            </w:r>
            <w:r w:rsidR="0026328E" w:rsidRPr="002B7D9A">
              <w:t>(</w:t>
            </w:r>
            <w:r w:rsidRPr="002B7D9A">
              <w:t>2</w:t>
            </w:r>
            <w:r w:rsidR="0026328E"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 xml:space="preserve">3.5 Россия во второй половине </w:t>
            </w:r>
            <w:r w:rsidRPr="002B7D9A">
              <w:rPr>
                <w:lang w:val="en-US"/>
              </w:rPr>
              <w:t>XIX</w:t>
            </w:r>
            <w:r w:rsidRPr="002B7D9A">
              <w:t xml:space="preserve"> века.</w:t>
            </w:r>
          </w:p>
        </w:tc>
        <w:tc>
          <w:tcPr>
            <w:tcW w:w="709" w:type="dxa"/>
          </w:tcPr>
          <w:p w:rsidR="0026328E" w:rsidRPr="002B7D9A" w:rsidRDefault="0026328E" w:rsidP="002B7D9A">
            <w:pPr>
              <w:jc w:val="center"/>
            </w:pPr>
            <w:r w:rsidRPr="002B7D9A">
              <w:t>-</w:t>
            </w:r>
          </w:p>
        </w:tc>
        <w:tc>
          <w:tcPr>
            <w:tcW w:w="1134" w:type="dxa"/>
          </w:tcPr>
          <w:p w:rsidR="0026328E" w:rsidRPr="002B7D9A" w:rsidRDefault="0026328E" w:rsidP="002B7D9A">
            <w:pPr>
              <w:jc w:val="center"/>
            </w:pPr>
            <w:r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тест</w:t>
            </w:r>
          </w:p>
        </w:tc>
      </w:tr>
      <w:tr w:rsidR="0026328E" w:rsidRPr="002B7D9A" w:rsidTr="000E3668">
        <w:trPr>
          <w:jc w:val="center"/>
        </w:trPr>
        <w:tc>
          <w:tcPr>
            <w:tcW w:w="4820" w:type="dxa"/>
          </w:tcPr>
          <w:p w:rsidR="0026328E" w:rsidRPr="002B7D9A" w:rsidRDefault="0026328E" w:rsidP="002B7D9A">
            <w:pPr>
              <w:jc w:val="both"/>
              <w:rPr>
                <w:b/>
              </w:rPr>
            </w:pPr>
            <w:r w:rsidRPr="002B7D9A">
              <w:rPr>
                <w:b/>
              </w:rPr>
              <w:t xml:space="preserve">Раздел </w:t>
            </w:r>
            <w:r w:rsidRPr="002B7D9A">
              <w:rPr>
                <w:b/>
                <w:lang w:val="en-US"/>
              </w:rPr>
              <w:t>IV</w:t>
            </w:r>
            <w:r w:rsidRPr="002B7D9A">
              <w:rPr>
                <w:b/>
              </w:rPr>
              <w:t>. Закат императорской России.</w:t>
            </w:r>
          </w:p>
        </w:tc>
        <w:tc>
          <w:tcPr>
            <w:tcW w:w="709" w:type="dxa"/>
          </w:tcPr>
          <w:p w:rsidR="0026328E" w:rsidRPr="002B7D9A" w:rsidRDefault="008411D0" w:rsidP="002B7D9A">
            <w:pPr>
              <w:jc w:val="center"/>
              <w:rPr>
                <w:b/>
              </w:rPr>
            </w:pPr>
            <w:r w:rsidRPr="002B7D9A">
              <w:rPr>
                <w:b/>
              </w:rPr>
              <w:t>2</w:t>
            </w:r>
          </w:p>
        </w:tc>
        <w:tc>
          <w:tcPr>
            <w:tcW w:w="1134" w:type="dxa"/>
          </w:tcPr>
          <w:p w:rsidR="0026328E" w:rsidRPr="002B7D9A" w:rsidRDefault="008411D0" w:rsidP="002B7D9A">
            <w:pPr>
              <w:jc w:val="center"/>
              <w:rPr>
                <w:b/>
              </w:rPr>
            </w:pPr>
            <w:r w:rsidRPr="002B7D9A">
              <w:rPr>
                <w:b/>
              </w:rPr>
              <w:t>-</w:t>
            </w:r>
          </w:p>
        </w:tc>
        <w:tc>
          <w:tcPr>
            <w:tcW w:w="1134" w:type="dxa"/>
          </w:tcPr>
          <w:p w:rsidR="0026328E" w:rsidRPr="002B7D9A" w:rsidRDefault="0026328E" w:rsidP="002B7D9A">
            <w:pPr>
              <w:jc w:val="center"/>
              <w:rPr>
                <w:b/>
              </w:rPr>
            </w:pPr>
            <w:r w:rsidRPr="002B7D9A">
              <w:rPr>
                <w:b/>
              </w:rPr>
              <w:t>20</w:t>
            </w:r>
          </w:p>
        </w:tc>
        <w:tc>
          <w:tcPr>
            <w:tcW w:w="2409" w:type="dxa"/>
          </w:tcPr>
          <w:p w:rsidR="0026328E" w:rsidRPr="002B7D9A" w:rsidRDefault="0026328E" w:rsidP="002B7D9A">
            <w:pPr>
              <w:jc w:val="center"/>
              <w:rPr>
                <w:b/>
              </w:rPr>
            </w:pPr>
          </w:p>
        </w:tc>
      </w:tr>
      <w:tr w:rsidR="0026328E" w:rsidRPr="002B7D9A" w:rsidTr="000E3668">
        <w:trPr>
          <w:jc w:val="center"/>
        </w:trPr>
        <w:tc>
          <w:tcPr>
            <w:tcW w:w="4820" w:type="dxa"/>
          </w:tcPr>
          <w:p w:rsidR="0026328E" w:rsidRPr="002B7D9A" w:rsidRDefault="0026328E" w:rsidP="002B7D9A">
            <w:pPr>
              <w:jc w:val="both"/>
            </w:pPr>
            <w:r w:rsidRPr="002B7D9A">
              <w:lastRenderedPageBreak/>
              <w:t>4.1. Россия в начале ХХ века.</w:t>
            </w:r>
          </w:p>
        </w:tc>
        <w:tc>
          <w:tcPr>
            <w:tcW w:w="709" w:type="dxa"/>
          </w:tcPr>
          <w:p w:rsidR="0026328E" w:rsidRPr="002B7D9A" w:rsidRDefault="0026328E" w:rsidP="002B7D9A">
            <w:pPr>
              <w:jc w:val="center"/>
            </w:pPr>
            <w:r w:rsidRPr="002B7D9A">
              <w:t>-</w:t>
            </w:r>
          </w:p>
        </w:tc>
        <w:tc>
          <w:tcPr>
            <w:tcW w:w="1134" w:type="dxa"/>
          </w:tcPr>
          <w:p w:rsidR="0026328E" w:rsidRPr="002B7D9A" w:rsidRDefault="0026328E" w:rsidP="002B7D9A">
            <w:pPr>
              <w:jc w:val="center"/>
            </w:pPr>
            <w:r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4.2. Россия в войнах и революциях начала ХХ века.</w:t>
            </w:r>
          </w:p>
        </w:tc>
        <w:tc>
          <w:tcPr>
            <w:tcW w:w="709" w:type="dxa"/>
          </w:tcPr>
          <w:p w:rsidR="0026328E" w:rsidRPr="002B7D9A" w:rsidRDefault="008411D0" w:rsidP="002B7D9A">
            <w:pPr>
              <w:jc w:val="center"/>
            </w:pPr>
            <w:r w:rsidRPr="002B7D9A">
              <w:t>2</w:t>
            </w:r>
          </w:p>
        </w:tc>
        <w:tc>
          <w:tcPr>
            <w:tcW w:w="1134" w:type="dxa"/>
          </w:tcPr>
          <w:p w:rsidR="0026328E" w:rsidRPr="002B7D9A" w:rsidRDefault="0026328E" w:rsidP="002B7D9A">
            <w:pPr>
              <w:jc w:val="center"/>
            </w:pPr>
            <w:r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тест</w:t>
            </w:r>
          </w:p>
        </w:tc>
      </w:tr>
      <w:tr w:rsidR="0026328E" w:rsidRPr="002B7D9A" w:rsidTr="000E3668">
        <w:trPr>
          <w:jc w:val="center"/>
        </w:trPr>
        <w:tc>
          <w:tcPr>
            <w:tcW w:w="4820" w:type="dxa"/>
          </w:tcPr>
          <w:p w:rsidR="0026328E" w:rsidRPr="002B7D9A" w:rsidRDefault="0026328E" w:rsidP="002B7D9A">
            <w:pPr>
              <w:jc w:val="both"/>
              <w:rPr>
                <w:b/>
              </w:rPr>
            </w:pPr>
            <w:r w:rsidRPr="002B7D9A">
              <w:rPr>
                <w:b/>
              </w:rPr>
              <w:t xml:space="preserve">Раздел </w:t>
            </w:r>
            <w:r w:rsidRPr="002B7D9A">
              <w:rPr>
                <w:b/>
                <w:lang w:val="en-US"/>
              </w:rPr>
              <w:t>V</w:t>
            </w:r>
            <w:r w:rsidRPr="002B7D9A">
              <w:rPr>
                <w:b/>
              </w:rPr>
              <w:t>. Советская эпоха Российской истории</w:t>
            </w:r>
          </w:p>
        </w:tc>
        <w:tc>
          <w:tcPr>
            <w:tcW w:w="709" w:type="dxa"/>
          </w:tcPr>
          <w:p w:rsidR="0026328E" w:rsidRPr="002B7D9A" w:rsidRDefault="0026328E" w:rsidP="002B7D9A">
            <w:pPr>
              <w:jc w:val="center"/>
              <w:rPr>
                <w:b/>
              </w:rPr>
            </w:pPr>
          </w:p>
        </w:tc>
        <w:tc>
          <w:tcPr>
            <w:tcW w:w="1134" w:type="dxa"/>
          </w:tcPr>
          <w:p w:rsidR="0026328E" w:rsidRPr="002B7D9A" w:rsidRDefault="008411D0" w:rsidP="002B7D9A">
            <w:pPr>
              <w:jc w:val="center"/>
              <w:rPr>
                <w:b/>
              </w:rPr>
            </w:pPr>
            <w:r w:rsidRPr="002B7D9A">
              <w:rPr>
                <w:b/>
              </w:rPr>
              <w:t>2</w:t>
            </w:r>
          </w:p>
        </w:tc>
        <w:tc>
          <w:tcPr>
            <w:tcW w:w="1134" w:type="dxa"/>
          </w:tcPr>
          <w:p w:rsidR="0026328E" w:rsidRPr="002B7D9A" w:rsidRDefault="0026328E" w:rsidP="002B7D9A">
            <w:pPr>
              <w:jc w:val="center"/>
              <w:rPr>
                <w:b/>
              </w:rPr>
            </w:pPr>
            <w:r w:rsidRPr="002B7D9A">
              <w:rPr>
                <w:b/>
              </w:rPr>
              <w:t>30</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5.1 СССР: становление и развитие советского общества и государства.</w:t>
            </w:r>
          </w:p>
        </w:tc>
        <w:tc>
          <w:tcPr>
            <w:tcW w:w="709" w:type="dxa"/>
          </w:tcPr>
          <w:p w:rsidR="0026328E" w:rsidRPr="002B7D9A" w:rsidRDefault="0026328E" w:rsidP="002B7D9A">
            <w:pPr>
              <w:jc w:val="center"/>
            </w:pPr>
          </w:p>
        </w:tc>
        <w:tc>
          <w:tcPr>
            <w:tcW w:w="1134" w:type="dxa"/>
          </w:tcPr>
          <w:p w:rsidR="0026328E" w:rsidRPr="002B7D9A" w:rsidRDefault="008411D0" w:rsidP="002B7D9A">
            <w:pPr>
              <w:jc w:val="center"/>
            </w:pPr>
            <w:r w:rsidRPr="002B7D9A">
              <w:t>2</w:t>
            </w:r>
            <w:r w:rsidR="0026328E" w:rsidRPr="002B7D9A">
              <w:t>(</w:t>
            </w:r>
            <w:r w:rsidRPr="002B7D9A">
              <w:t>2</w:t>
            </w:r>
            <w:r w:rsidR="0026328E"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pPr>
            <w:r w:rsidRPr="002B7D9A">
              <w:t>5.2. Проведение социалистической модернизации.</w:t>
            </w:r>
          </w:p>
        </w:tc>
        <w:tc>
          <w:tcPr>
            <w:tcW w:w="709" w:type="dxa"/>
          </w:tcPr>
          <w:p w:rsidR="0026328E" w:rsidRPr="002B7D9A" w:rsidRDefault="0026328E" w:rsidP="002B7D9A">
            <w:pPr>
              <w:jc w:val="center"/>
            </w:pPr>
          </w:p>
        </w:tc>
        <w:tc>
          <w:tcPr>
            <w:tcW w:w="1134" w:type="dxa"/>
          </w:tcPr>
          <w:p w:rsidR="0026328E" w:rsidRPr="002B7D9A" w:rsidRDefault="008411D0" w:rsidP="002B7D9A">
            <w:pPr>
              <w:jc w:val="center"/>
            </w:pPr>
            <w:r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коллоквиум, тест</w:t>
            </w:r>
          </w:p>
        </w:tc>
      </w:tr>
      <w:tr w:rsidR="0026328E" w:rsidRPr="002B7D9A" w:rsidTr="000E3668">
        <w:trPr>
          <w:jc w:val="center"/>
        </w:trPr>
        <w:tc>
          <w:tcPr>
            <w:tcW w:w="4820" w:type="dxa"/>
          </w:tcPr>
          <w:p w:rsidR="0026328E" w:rsidRPr="002B7D9A" w:rsidRDefault="0026328E" w:rsidP="002B7D9A">
            <w:pPr>
              <w:jc w:val="both"/>
            </w:pPr>
            <w:r w:rsidRPr="002B7D9A">
              <w:t>5.3. СССР как сверхдержава.</w:t>
            </w:r>
          </w:p>
        </w:tc>
        <w:tc>
          <w:tcPr>
            <w:tcW w:w="709" w:type="dxa"/>
          </w:tcPr>
          <w:p w:rsidR="0026328E" w:rsidRPr="002B7D9A" w:rsidRDefault="0026328E" w:rsidP="002B7D9A">
            <w:pPr>
              <w:jc w:val="center"/>
            </w:pPr>
          </w:p>
        </w:tc>
        <w:tc>
          <w:tcPr>
            <w:tcW w:w="1134" w:type="dxa"/>
          </w:tcPr>
          <w:p w:rsidR="0026328E" w:rsidRPr="002B7D9A" w:rsidRDefault="008411D0" w:rsidP="002B7D9A">
            <w:pPr>
              <w:jc w:val="center"/>
            </w:pPr>
            <w:r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 xml:space="preserve">семинар, тест, </w:t>
            </w:r>
          </w:p>
        </w:tc>
      </w:tr>
      <w:tr w:rsidR="0026328E" w:rsidRPr="002B7D9A" w:rsidTr="000E3668">
        <w:trPr>
          <w:jc w:val="center"/>
        </w:trPr>
        <w:tc>
          <w:tcPr>
            <w:tcW w:w="4820" w:type="dxa"/>
          </w:tcPr>
          <w:p w:rsidR="0026328E" w:rsidRPr="002B7D9A" w:rsidRDefault="0026328E" w:rsidP="002B7D9A">
            <w:pPr>
              <w:jc w:val="both"/>
              <w:rPr>
                <w:b/>
              </w:rPr>
            </w:pPr>
            <w:r w:rsidRPr="002B7D9A">
              <w:rPr>
                <w:b/>
              </w:rPr>
              <w:t xml:space="preserve">Раздел </w:t>
            </w:r>
            <w:r w:rsidRPr="002B7D9A">
              <w:rPr>
                <w:b/>
                <w:lang w:val="en-US"/>
              </w:rPr>
              <w:t>VI</w:t>
            </w:r>
            <w:r w:rsidRPr="002B7D9A">
              <w:rPr>
                <w:b/>
              </w:rPr>
              <w:t>. Современная Россия</w:t>
            </w:r>
          </w:p>
        </w:tc>
        <w:tc>
          <w:tcPr>
            <w:tcW w:w="709" w:type="dxa"/>
          </w:tcPr>
          <w:p w:rsidR="0026328E" w:rsidRPr="002B7D9A" w:rsidRDefault="0026328E" w:rsidP="002B7D9A">
            <w:pPr>
              <w:jc w:val="center"/>
              <w:rPr>
                <w:b/>
              </w:rPr>
            </w:pPr>
          </w:p>
        </w:tc>
        <w:tc>
          <w:tcPr>
            <w:tcW w:w="1134" w:type="dxa"/>
          </w:tcPr>
          <w:p w:rsidR="0026328E" w:rsidRPr="002B7D9A" w:rsidRDefault="008411D0" w:rsidP="002B7D9A">
            <w:pPr>
              <w:jc w:val="center"/>
              <w:rPr>
                <w:b/>
              </w:rPr>
            </w:pPr>
            <w:r w:rsidRPr="002B7D9A">
              <w:rPr>
                <w:b/>
              </w:rPr>
              <w:t>-</w:t>
            </w:r>
          </w:p>
        </w:tc>
        <w:tc>
          <w:tcPr>
            <w:tcW w:w="1134" w:type="dxa"/>
          </w:tcPr>
          <w:p w:rsidR="0026328E" w:rsidRPr="002B7D9A" w:rsidRDefault="0026328E" w:rsidP="002B7D9A">
            <w:pPr>
              <w:jc w:val="center"/>
              <w:rPr>
                <w:b/>
              </w:rPr>
            </w:pPr>
            <w:r w:rsidRPr="002B7D9A">
              <w:rPr>
                <w:b/>
              </w:rPr>
              <w:t>20</w:t>
            </w:r>
          </w:p>
        </w:tc>
        <w:tc>
          <w:tcPr>
            <w:tcW w:w="2409" w:type="dxa"/>
          </w:tcPr>
          <w:p w:rsidR="0026328E" w:rsidRPr="002B7D9A" w:rsidRDefault="0026328E" w:rsidP="002B7D9A">
            <w:pPr>
              <w:jc w:val="center"/>
              <w:rPr>
                <w:b/>
              </w:rPr>
            </w:pPr>
          </w:p>
        </w:tc>
      </w:tr>
      <w:tr w:rsidR="0026328E" w:rsidRPr="002B7D9A" w:rsidTr="000E3668">
        <w:trPr>
          <w:jc w:val="center"/>
        </w:trPr>
        <w:tc>
          <w:tcPr>
            <w:tcW w:w="4820" w:type="dxa"/>
          </w:tcPr>
          <w:p w:rsidR="0026328E" w:rsidRPr="002B7D9A" w:rsidRDefault="0026328E" w:rsidP="002B7D9A">
            <w:pPr>
              <w:jc w:val="both"/>
            </w:pPr>
            <w:r w:rsidRPr="002B7D9A">
              <w:t>6.1. «Перестройка» и  «реформы» второй половины 80-х – 1990-х гг.</w:t>
            </w:r>
          </w:p>
        </w:tc>
        <w:tc>
          <w:tcPr>
            <w:tcW w:w="709" w:type="dxa"/>
          </w:tcPr>
          <w:p w:rsidR="0026328E" w:rsidRPr="002B7D9A" w:rsidRDefault="0026328E" w:rsidP="002B7D9A">
            <w:pPr>
              <w:jc w:val="center"/>
            </w:pPr>
          </w:p>
        </w:tc>
        <w:tc>
          <w:tcPr>
            <w:tcW w:w="1134" w:type="dxa"/>
          </w:tcPr>
          <w:p w:rsidR="0026328E" w:rsidRPr="002B7D9A" w:rsidRDefault="008411D0" w:rsidP="002B7D9A">
            <w:pPr>
              <w:jc w:val="center"/>
            </w:pPr>
            <w:r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семинар, тест</w:t>
            </w:r>
          </w:p>
        </w:tc>
      </w:tr>
      <w:tr w:rsidR="0026328E" w:rsidRPr="002B7D9A" w:rsidTr="000E3668">
        <w:trPr>
          <w:jc w:val="center"/>
        </w:trPr>
        <w:tc>
          <w:tcPr>
            <w:tcW w:w="4820" w:type="dxa"/>
          </w:tcPr>
          <w:p w:rsidR="0026328E" w:rsidRPr="002B7D9A" w:rsidRDefault="0026328E" w:rsidP="002B7D9A">
            <w:pPr>
              <w:jc w:val="both"/>
            </w:pPr>
            <w:r w:rsidRPr="002B7D9A">
              <w:t>6.1 Развал СССР и утверждение Российской Федерации</w:t>
            </w:r>
          </w:p>
        </w:tc>
        <w:tc>
          <w:tcPr>
            <w:tcW w:w="709" w:type="dxa"/>
          </w:tcPr>
          <w:p w:rsidR="0026328E" w:rsidRPr="002B7D9A" w:rsidRDefault="0026328E" w:rsidP="002B7D9A">
            <w:pPr>
              <w:jc w:val="center"/>
            </w:pPr>
          </w:p>
        </w:tc>
        <w:tc>
          <w:tcPr>
            <w:tcW w:w="1134" w:type="dxa"/>
          </w:tcPr>
          <w:p w:rsidR="0026328E" w:rsidRPr="002B7D9A" w:rsidRDefault="008411D0" w:rsidP="002B7D9A">
            <w:pPr>
              <w:jc w:val="center"/>
            </w:pPr>
            <w:r w:rsidRPr="002B7D9A">
              <w:t>-</w:t>
            </w:r>
          </w:p>
        </w:tc>
        <w:tc>
          <w:tcPr>
            <w:tcW w:w="1134" w:type="dxa"/>
          </w:tcPr>
          <w:p w:rsidR="0026328E" w:rsidRPr="002B7D9A" w:rsidRDefault="0026328E" w:rsidP="002B7D9A">
            <w:pPr>
              <w:jc w:val="center"/>
            </w:pPr>
            <w:r w:rsidRPr="002B7D9A">
              <w:t>10</w:t>
            </w:r>
          </w:p>
        </w:tc>
        <w:tc>
          <w:tcPr>
            <w:tcW w:w="2409" w:type="dxa"/>
          </w:tcPr>
          <w:p w:rsidR="0026328E" w:rsidRPr="002B7D9A" w:rsidRDefault="0026328E" w:rsidP="002B7D9A">
            <w:pPr>
              <w:jc w:val="center"/>
            </w:pPr>
            <w:r w:rsidRPr="002B7D9A">
              <w:t>тест</w:t>
            </w:r>
          </w:p>
        </w:tc>
      </w:tr>
      <w:tr w:rsidR="0026328E" w:rsidRPr="002B7D9A" w:rsidTr="000E3668">
        <w:trPr>
          <w:jc w:val="center"/>
        </w:trPr>
        <w:tc>
          <w:tcPr>
            <w:tcW w:w="4820" w:type="dxa"/>
          </w:tcPr>
          <w:p w:rsidR="0026328E" w:rsidRPr="002B7D9A" w:rsidRDefault="0026328E" w:rsidP="002B7D9A">
            <w:r w:rsidRPr="002B7D9A">
              <w:t>Итого:</w:t>
            </w:r>
          </w:p>
        </w:tc>
        <w:tc>
          <w:tcPr>
            <w:tcW w:w="709" w:type="dxa"/>
          </w:tcPr>
          <w:p w:rsidR="0026328E" w:rsidRPr="002B7D9A" w:rsidRDefault="0026328E" w:rsidP="002B7D9A">
            <w:pPr>
              <w:jc w:val="center"/>
            </w:pPr>
            <w:r w:rsidRPr="002B7D9A">
              <w:t>8</w:t>
            </w:r>
          </w:p>
        </w:tc>
        <w:tc>
          <w:tcPr>
            <w:tcW w:w="1134" w:type="dxa"/>
          </w:tcPr>
          <w:p w:rsidR="0026328E" w:rsidRPr="002B7D9A" w:rsidRDefault="0026328E" w:rsidP="002B7D9A">
            <w:pPr>
              <w:jc w:val="center"/>
            </w:pPr>
            <w:r w:rsidRPr="002B7D9A">
              <w:t>8</w:t>
            </w:r>
          </w:p>
        </w:tc>
        <w:tc>
          <w:tcPr>
            <w:tcW w:w="1134" w:type="dxa"/>
          </w:tcPr>
          <w:p w:rsidR="0026328E" w:rsidRPr="002B7D9A" w:rsidRDefault="00AB36FA" w:rsidP="002B7D9A">
            <w:pPr>
              <w:jc w:val="center"/>
            </w:pPr>
            <w:r w:rsidRPr="002B7D9A">
              <w:t>1</w:t>
            </w:r>
            <w:r w:rsidR="008411D0" w:rsidRPr="002B7D9A">
              <w:t>55</w:t>
            </w:r>
          </w:p>
        </w:tc>
        <w:tc>
          <w:tcPr>
            <w:tcW w:w="2409" w:type="dxa"/>
          </w:tcPr>
          <w:p w:rsidR="0026328E" w:rsidRPr="002B7D9A" w:rsidRDefault="0026328E" w:rsidP="002B7D9A">
            <w:pPr>
              <w:jc w:val="center"/>
            </w:pPr>
          </w:p>
        </w:tc>
      </w:tr>
    </w:tbl>
    <w:p w:rsidR="0026328E" w:rsidRPr="002B7D9A" w:rsidRDefault="0026328E" w:rsidP="002B7D9A">
      <w:pPr>
        <w:jc w:val="both"/>
      </w:pPr>
      <w:r w:rsidRPr="002B7D9A">
        <w:t xml:space="preserve">     *- в интерактивной форме</w:t>
      </w:r>
    </w:p>
    <w:p w:rsidR="0026328E" w:rsidRPr="002B7D9A" w:rsidRDefault="0026328E" w:rsidP="002B7D9A">
      <w:pPr>
        <w:jc w:val="both"/>
      </w:pPr>
    </w:p>
    <w:p w:rsidR="0026328E" w:rsidRPr="002B7D9A" w:rsidRDefault="0026328E" w:rsidP="002B7D9A">
      <w:pPr>
        <w:pStyle w:val="affff8"/>
        <w:numPr>
          <w:ilvl w:val="1"/>
          <w:numId w:val="58"/>
        </w:numPr>
        <w:jc w:val="both"/>
      </w:pPr>
      <w:r w:rsidRPr="002B7D9A">
        <w:t xml:space="preserve">Программа </w:t>
      </w:r>
      <w:proofErr w:type="gramStart"/>
      <w:r w:rsidRPr="002B7D9A">
        <w:t>дисциплины</w:t>
      </w:r>
      <w:proofErr w:type="gramEnd"/>
      <w:r w:rsidRPr="002B7D9A">
        <w:t xml:space="preserve"> структурированная по темам / разделам</w:t>
      </w:r>
    </w:p>
    <w:p w:rsidR="0026328E" w:rsidRPr="002B7D9A" w:rsidRDefault="0026328E" w:rsidP="002B7D9A">
      <w:pPr>
        <w:pStyle w:val="affff8"/>
        <w:ind w:left="0"/>
        <w:jc w:val="center"/>
      </w:pPr>
      <w:r w:rsidRPr="002B7D9A">
        <w:t>Содержание лекционного курса</w:t>
      </w:r>
    </w:p>
    <w:p w:rsidR="0026328E" w:rsidRPr="002B7D9A" w:rsidRDefault="0026328E" w:rsidP="002B7D9A">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1"/>
        <w:gridCol w:w="5670"/>
      </w:tblGrid>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r w:rsidRPr="002B7D9A">
              <w:t>Раздел</w:t>
            </w:r>
          </w:p>
          <w:p w:rsidR="0026328E" w:rsidRPr="002B7D9A" w:rsidRDefault="0026328E" w:rsidP="002B7D9A">
            <w:pPr>
              <w:jc w:val="center"/>
            </w:pPr>
            <w:r w:rsidRPr="002B7D9A">
              <w:t>(название)</w:t>
            </w: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r w:rsidRPr="002B7D9A">
              <w:t>Название темы</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6E56ED" w:rsidP="002B7D9A">
            <w:pPr>
              <w:jc w:val="center"/>
            </w:pPr>
            <w:r w:rsidRPr="002B7D9A">
              <w:rPr>
                <w:b/>
              </w:rPr>
              <w:t>Содержание лекционного курса</w:t>
            </w:r>
          </w:p>
        </w:tc>
      </w:tr>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r w:rsidRPr="002B7D9A">
              <w:t>Вводный</w:t>
            </w: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pStyle w:val="1a"/>
              <w:numPr>
                <w:ilvl w:val="1"/>
                <w:numId w:val="12"/>
              </w:numPr>
              <w:spacing w:after="0" w:line="240" w:lineRule="auto"/>
              <w:jc w:val="both"/>
              <w:rPr>
                <w:rFonts w:ascii="Times New Roman" w:hAnsi="Times New Roman"/>
                <w:sz w:val="24"/>
                <w:szCs w:val="24"/>
              </w:rPr>
            </w:pPr>
            <w:r w:rsidRPr="002B7D9A">
              <w:rPr>
                <w:rFonts w:ascii="Times New Roman" w:hAnsi="Times New Roman"/>
                <w:sz w:val="24"/>
                <w:szCs w:val="24"/>
                <w:lang w:eastAsia="ru-RU"/>
              </w:rPr>
              <w:t xml:space="preserve">История как наука </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xml:space="preserve">-предмет, источники, методы; основные вехи российской историографии; </w:t>
            </w:r>
            <w:proofErr w:type="gramStart"/>
            <w:r w:rsidRPr="002B7D9A">
              <w:rPr>
                <w:bCs/>
              </w:rPr>
              <w:t>-ф</w:t>
            </w:r>
            <w:proofErr w:type="gramEnd"/>
            <w:r w:rsidRPr="002B7D9A">
              <w:rPr>
                <w:bCs/>
              </w:rPr>
              <w:t>акторы российской истории</w:t>
            </w:r>
          </w:p>
        </w:tc>
      </w:tr>
      <w:tr w:rsidR="0026328E" w:rsidRPr="002B7D9A" w:rsidTr="000E3668">
        <w:trPr>
          <w:jc w:val="center"/>
        </w:trPr>
        <w:tc>
          <w:tcPr>
            <w:tcW w:w="1985" w:type="dxa"/>
            <w:vMerge w:val="restart"/>
            <w:tcBorders>
              <w:top w:val="single" w:sz="4" w:space="0" w:color="auto"/>
              <w:left w:val="single" w:sz="4" w:space="0" w:color="auto"/>
              <w:right w:val="single" w:sz="4" w:space="0" w:color="auto"/>
            </w:tcBorders>
          </w:tcPr>
          <w:p w:rsidR="0026328E" w:rsidRPr="002B7D9A" w:rsidRDefault="0026328E" w:rsidP="002B7D9A">
            <w:pPr>
              <w:jc w:val="center"/>
            </w:pPr>
            <w:r w:rsidRPr="002B7D9A">
              <w:t>Русь в древности, Средневековье и начале Нового времени</w:t>
            </w: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pStyle w:val="1a"/>
              <w:numPr>
                <w:ilvl w:val="1"/>
                <w:numId w:val="13"/>
              </w:numPr>
              <w:spacing w:after="0" w:line="240" w:lineRule="auto"/>
              <w:jc w:val="both"/>
              <w:rPr>
                <w:rFonts w:ascii="Times New Roman" w:hAnsi="Times New Roman"/>
                <w:sz w:val="24"/>
                <w:szCs w:val="24"/>
              </w:rPr>
            </w:pPr>
            <w:r w:rsidRPr="002B7D9A">
              <w:rPr>
                <w:rFonts w:ascii="Times New Roman" w:hAnsi="Times New Roman"/>
                <w:sz w:val="24"/>
                <w:szCs w:val="24"/>
                <w:lang w:eastAsia="ru-RU"/>
              </w:rPr>
              <w:t xml:space="preserve">Древняя и Средневековая Русь </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xml:space="preserve">-Средние века в Европе и Азии; </w:t>
            </w:r>
            <w:proofErr w:type="gramStart"/>
            <w:r w:rsidRPr="002B7D9A">
              <w:rPr>
                <w:bCs/>
              </w:rPr>
              <w:t>-в</w:t>
            </w:r>
            <w:proofErr w:type="gramEnd"/>
            <w:r w:rsidRPr="002B7D9A">
              <w:rPr>
                <w:bCs/>
              </w:rPr>
              <w:t>осточные славяне и образование Древнерусского государства; -Русь в удельный период</w:t>
            </w:r>
          </w:p>
        </w:tc>
      </w:tr>
      <w:tr w:rsidR="0026328E" w:rsidRPr="002B7D9A" w:rsidTr="000E3668">
        <w:trPr>
          <w:jc w:val="center"/>
        </w:trPr>
        <w:tc>
          <w:tcPr>
            <w:tcW w:w="1985" w:type="dxa"/>
            <w:vMerge/>
            <w:tcBorders>
              <w:left w:val="single" w:sz="4" w:space="0" w:color="auto"/>
              <w:bottom w:val="single" w:sz="4" w:space="0" w:color="auto"/>
              <w:right w:val="single" w:sz="4" w:space="0" w:color="auto"/>
            </w:tcBorders>
          </w:tcPr>
          <w:p w:rsidR="0026328E" w:rsidRPr="002B7D9A" w:rsidRDefault="0026328E" w:rsidP="002B7D9A">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 xml:space="preserve">2.2  </w:t>
            </w:r>
            <w:proofErr w:type="gramStart"/>
            <w:r w:rsidRPr="002B7D9A">
              <w:t>Централизованное</w:t>
            </w:r>
            <w:proofErr w:type="gramEnd"/>
            <w:r w:rsidRPr="002B7D9A">
              <w:t xml:space="preserve"> московское государство</w:t>
            </w:r>
            <w:r w:rsidRPr="002B7D9A">
              <w:rPr>
                <w:lang w:val="en-US"/>
              </w:rPr>
              <w:t>XV</w:t>
            </w:r>
            <w:r w:rsidRPr="002B7D9A">
              <w:t>-</w:t>
            </w:r>
            <w:r w:rsidRPr="002B7D9A">
              <w:rPr>
                <w:lang w:val="en-US"/>
              </w:rPr>
              <w:t>XVII</w:t>
            </w:r>
            <w:r w:rsidRPr="002B7D9A">
              <w:t xml:space="preserve"> веков</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xml:space="preserve">-мир на рубеже Средневековья и Нового времени; </w:t>
            </w:r>
            <w:proofErr w:type="gramStart"/>
            <w:r w:rsidRPr="002B7D9A">
              <w:rPr>
                <w:bCs/>
              </w:rPr>
              <w:t>-о</w:t>
            </w:r>
            <w:proofErr w:type="gramEnd"/>
            <w:r w:rsidRPr="002B7D9A">
              <w:rPr>
                <w:bCs/>
              </w:rPr>
              <w:t>бразование Московского государства; -социально-экономический строй; - эволюция Московской государственности.</w:t>
            </w:r>
          </w:p>
        </w:tc>
      </w:tr>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r w:rsidRPr="002B7D9A">
              <w:t xml:space="preserve">Императорская Россия </w:t>
            </w:r>
            <w:r w:rsidRPr="002B7D9A">
              <w:rPr>
                <w:lang w:val="en-US"/>
              </w:rPr>
              <w:t>XVIII</w:t>
            </w:r>
            <w:r w:rsidRPr="002B7D9A">
              <w:t>-</w:t>
            </w:r>
            <w:r w:rsidRPr="002B7D9A">
              <w:rPr>
                <w:lang w:val="en-US"/>
              </w:rPr>
              <w:t>XIX</w:t>
            </w:r>
            <w:r w:rsidRPr="002B7D9A">
              <w:t xml:space="preserve"> веков </w:t>
            </w: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3.1 Формирование абсолютистской монархии</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xml:space="preserve">-Запад и Восток в </w:t>
            </w:r>
            <w:r w:rsidRPr="002B7D9A">
              <w:rPr>
                <w:bCs/>
                <w:lang w:val="en-US"/>
              </w:rPr>
              <w:t>XVIII</w:t>
            </w:r>
            <w:r w:rsidRPr="002B7D9A">
              <w:rPr>
                <w:bCs/>
              </w:rPr>
              <w:t xml:space="preserve"> веке; </w:t>
            </w:r>
            <w:proofErr w:type="gramStart"/>
            <w:r w:rsidRPr="002B7D9A">
              <w:rPr>
                <w:bCs/>
              </w:rPr>
              <w:t>-г</w:t>
            </w:r>
            <w:proofErr w:type="gramEnd"/>
            <w:r w:rsidRPr="002B7D9A">
              <w:rPr>
                <w:bCs/>
              </w:rPr>
              <w:t xml:space="preserve">осударственно-правовые реформы начала </w:t>
            </w:r>
            <w:r w:rsidRPr="002B7D9A">
              <w:rPr>
                <w:bCs/>
                <w:lang w:val="en-US"/>
              </w:rPr>
              <w:t>XVIII</w:t>
            </w:r>
            <w:r w:rsidRPr="002B7D9A">
              <w:rPr>
                <w:bCs/>
              </w:rPr>
              <w:t>в.;-социальная политика; -экономическая политика; -культурная политика; -итоги реформ.</w:t>
            </w:r>
          </w:p>
        </w:tc>
      </w:tr>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 xml:space="preserve">3.2. Просвещенный абсолютизм России </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xml:space="preserve">-Социально-политический смысл дворцовых переворотов; «просвещенный абсолютизм» и «золотой век русского дворянства»; </w:t>
            </w:r>
            <w:proofErr w:type="gramStart"/>
            <w:r w:rsidRPr="002B7D9A">
              <w:rPr>
                <w:bCs/>
              </w:rPr>
              <w:t>-и</w:t>
            </w:r>
            <w:proofErr w:type="gramEnd"/>
            <w:r w:rsidRPr="002B7D9A">
              <w:rPr>
                <w:bCs/>
              </w:rPr>
              <w:t xml:space="preserve">тоги русской истории </w:t>
            </w:r>
            <w:r w:rsidRPr="002B7D9A">
              <w:rPr>
                <w:bCs/>
                <w:lang w:val="en-US"/>
              </w:rPr>
              <w:t>XVIII</w:t>
            </w:r>
            <w:r w:rsidRPr="002B7D9A">
              <w:rPr>
                <w:bCs/>
              </w:rPr>
              <w:t xml:space="preserve"> века.</w:t>
            </w:r>
          </w:p>
        </w:tc>
      </w:tr>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 xml:space="preserve">3.3 Россия в первой половине </w:t>
            </w:r>
            <w:r w:rsidRPr="002B7D9A">
              <w:rPr>
                <w:lang w:val="en-US"/>
              </w:rPr>
              <w:t>XIX</w:t>
            </w:r>
            <w:r w:rsidRPr="002B7D9A">
              <w:t xml:space="preserve"> века </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w:t>
            </w:r>
            <w:r w:rsidRPr="002B7D9A">
              <w:rPr>
                <w:bCs/>
                <w:lang w:val="en-US"/>
              </w:rPr>
              <w:t>XIX</w:t>
            </w:r>
            <w:r w:rsidRPr="002B7D9A">
              <w:rPr>
                <w:bCs/>
              </w:rPr>
              <w:t xml:space="preserve"> век в мировой истории; </w:t>
            </w:r>
            <w:proofErr w:type="gramStart"/>
            <w:r w:rsidRPr="002B7D9A">
              <w:rPr>
                <w:bCs/>
              </w:rPr>
              <w:t>-с</w:t>
            </w:r>
            <w:proofErr w:type="gramEnd"/>
            <w:r w:rsidRPr="002B7D9A">
              <w:rPr>
                <w:bCs/>
              </w:rPr>
              <w:t xml:space="preserve">оциально-экономическое развитие; -самодержавие и его внутренняя политика; -общественная мысль и общественное движение </w:t>
            </w:r>
          </w:p>
        </w:tc>
      </w:tr>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 xml:space="preserve">3.4. Великие реформы 60-70-х годов </w:t>
            </w:r>
            <w:r w:rsidRPr="002B7D9A">
              <w:rPr>
                <w:lang w:val="en-US"/>
              </w:rPr>
              <w:t>XIX</w:t>
            </w:r>
            <w:r w:rsidRPr="002B7D9A">
              <w:t xml:space="preserve"> века.</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xml:space="preserve">-Причины и условия реформ; </w:t>
            </w:r>
            <w:proofErr w:type="gramStart"/>
            <w:r w:rsidRPr="002B7D9A">
              <w:rPr>
                <w:bCs/>
              </w:rPr>
              <w:t>-к</w:t>
            </w:r>
            <w:proofErr w:type="gramEnd"/>
            <w:r w:rsidRPr="002B7D9A">
              <w:rPr>
                <w:bCs/>
              </w:rPr>
              <w:t>рестьянская реформа; -финансовая реформа; -земская реформа; -судебная реформа; -военная реформа; итоги и значение реформы.</w:t>
            </w:r>
          </w:p>
        </w:tc>
      </w:tr>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 xml:space="preserve">3.5. Россия во второй половине </w:t>
            </w:r>
            <w:r w:rsidRPr="002B7D9A">
              <w:rPr>
                <w:lang w:val="en-US"/>
              </w:rPr>
              <w:t>XIX</w:t>
            </w:r>
            <w:r w:rsidRPr="002B7D9A">
              <w:t xml:space="preserve"> века </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xml:space="preserve">Социально-экономическое развитие; </w:t>
            </w:r>
            <w:proofErr w:type="gramStart"/>
            <w:r w:rsidRPr="002B7D9A">
              <w:rPr>
                <w:bCs/>
              </w:rPr>
              <w:t>-о</w:t>
            </w:r>
            <w:proofErr w:type="gramEnd"/>
            <w:r w:rsidRPr="002B7D9A">
              <w:rPr>
                <w:bCs/>
              </w:rPr>
              <w:t>бщественное движение; -Россия в системе международных отношений</w:t>
            </w:r>
          </w:p>
        </w:tc>
      </w:tr>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r w:rsidRPr="002B7D9A">
              <w:lastRenderedPageBreak/>
              <w:t>Закат императорской России и начало России большевистской</w:t>
            </w: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 xml:space="preserve">4.1. Россия в конце </w:t>
            </w:r>
            <w:r w:rsidRPr="002B7D9A">
              <w:rPr>
                <w:lang w:val="en-US"/>
              </w:rPr>
              <w:t>XIX</w:t>
            </w:r>
            <w:r w:rsidRPr="002B7D9A">
              <w:t xml:space="preserve"> – начале ХХ века</w:t>
            </w:r>
          </w:p>
        </w:tc>
        <w:tc>
          <w:tcPr>
            <w:tcW w:w="5670" w:type="dxa"/>
            <w:tcBorders>
              <w:top w:val="single" w:sz="4" w:space="0" w:color="auto"/>
              <w:left w:val="single" w:sz="4" w:space="0" w:color="auto"/>
              <w:bottom w:val="single" w:sz="4" w:space="0" w:color="auto"/>
              <w:right w:val="single" w:sz="4" w:space="0" w:color="auto"/>
            </w:tcBorders>
          </w:tcPr>
          <w:p w:rsidR="0026328E" w:rsidRDefault="0026328E" w:rsidP="002B7D9A">
            <w:pPr>
              <w:jc w:val="both"/>
              <w:rPr>
                <w:bCs/>
              </w:rPr>
            </w:pPr>
            <w:r w:rsidRPr="002B7D9A">
              <w:rPr>
                <w:bCs/>
              </w:rPr>
              <w:t>Капиталистическая модернизация и ее российские особенности.</w:t>
            </w:r>
          </w:p>
          <w:p w:rsidR="000E3668" w:rsidRPr="002B7D9A" w:rsidRDefault="000E3668" w:rsidP="002B7D9A">
            <w:pPr>
              <w:jc w:val="both"/>
              <w:rPr>
                <w:bCs/>
              </w:rPr>
            </w:pPr>
          </w:p>
          <w:p w:rsidR="0026328E" w:rsidRPr="002B7D9A" w:rsidRDefault="0026328E" w:rsidP="002B7D9A">
            <w:pPr>
              <w:jc w:val="both"/>
              <w:rPr>
                <w:bCs/>
              </w:rPr>
            </w:pPr>
            <w:r w:rsidRPr="002B7D9A">
              <w:rPr>
                <w:bCs/>
              </w:rPr>
              <w:t xml:space="preserve">-Экономическая политика И. А. </w:t>
            </w:r>
            <w:proofErr w:type="spellStart"/>
            <w:r w:rsidRPr="002B7D9A">
              <w:rPr>
                <w:bCs/>
              </w:rPr>
              <w:t>Вышнеградского</w:t>
            </w:r>
            <w:proofErr w:type="spellEnd"/>
            <w:r w:rsidRPr="002B7D9A">
              <w:rPr>
                <w:bCs/>
              </w:rPr>
              <w:t xml:space="preserve"> и С. Ю. Витте и ее итоги.</w:t>
            </w:r>
          </w:p>
          <w:p w:rsidR="0026328E" w:rsidRPr="002B7D9A" w:rsidRDefault="0026328E" w:rsidP="002B7D9A">
            <w:pPr>
              <w:jc w:val="both"/>
              <w:rPr>
                <w:bCs/>
              </w:rPr>
            </w:pPr>
            <w:r w:rsidRPr="002B7D9A">
              <w:rPr>
                <w:bCs/>
              </w:rPr>
              <w:t>-</w:t>
            </w:r>
            <w:proofErr w:type="spellStart"/>
            <w:r w:rsidRPr="002B7D9A">
              <w:rPr>
                <w:bCs/>
              </w:rPr>
              <w:t>Столыпинская</w:t>
            </w:r>
            <w:proofErr w:type="spellEnd"/>
            <w:r w:rsidRPr="002B7D9A">
              <w:rPr>
                <w:bCs/>
              </w:rPr>
              <w:t xml:space="preserve"> аграрная реформа и положение деревни.</w:t>
            </w:r>
          </w:p>
          <w:p w:rsidR="0026328E" w:rsidRPr="002B7D9A" w:rsidRDefault="0026328E" w:rsidP="002B7D9A">
            <w:pPr>
              <w:jc w:val="both"/>
              <w:rPr>
                <w:bCs/>
              </w:rPr>
            </w:pPr>
            <w:r w:rsidRPr="002B7D9A">
              <w:rPr>
                <w:bCs/>
              </w:rPr>
              <w:t>-Государственно-правовые изменения. Думская монархия.</w:t>
            </w:r>
          </w:p>
          <w:p w:rsidR="0026328E" w:rsidRPr="002B7D9A" w:rsidRDefault="0026328E" w:rsidP="002B7D9A">
            <w:pPr>
              <w:jc w:val="both"/>
              <w:rPr>
                <w:bCs/>
              </w:rPr>
            </w:pPr>
            <w:r w:rsidRPr="002B7D9A">
              <w:rPr>
                <w:bCs/>
              </w:rPr>
              <w:t>-Власть и общество.</w:t>
            </w:r>
          </w:p>
        </w:tc>
      </w:tr>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4.2. Россия в войнах и революциях начала ХХ века.</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xml:space="preserve">-системный кризис рубежа </w:t>
            </w:r>
            <w:r w:rsidRPr="002B7D9A">
              <w:rPr>
                <w:bCs/>
                <w:lang w:val="en-US"/>
              </w:rPr>
              <w:t>XIX</w:t>
            </w:r>
            <w:r w:rsidRPr="002B7D9A">
              <w:rPr>
                <w:bCs/>
              </w:rPr>
              <w:t>-</w:t>
            </w:r>
            <w:r w:rsidRPr="002B7D9A">
              <w:rPr>
                <w:bCs/>
                <w:lang w:val="en-US"/>
              </w:rPr>
              <w:t>XX</w:t>
            </w:r>
            <w:r w:rsidRPr="002B7D9A">
              <w:rPr>
                <w:bCs/>
              </w:rPr>
              <w:t xml:space="preserve"> вв.; </w:t>
            </w:r>
            <w:proofErr w:type="gramStart"/>
            <w:r w:rsidRPr="002B7D9A">
              <w:rPr>
                <w:bCs/>
              </w:rPr>
              <w:t>-Р</w:t>
            </w:r>
            <w:proofErr w:type="gramEnd"/>
            <w:r w:rsidRPr="002B7D9A">
              <w:rPr>
                <w:bCs/>
              </w:rPr>
              <w:t>оссия в русско-японской и первой мировой войнах; - революция 1905-1907 гг. и ее значение; - революционный процесс в 1917 г. и его итоги.</w:t>
            </w:r>
          </w:p>
        </w:tc>
      </w:tr>
      <w:tr w:rsidR="0026328E" w:rsidRPr="002B7D9A" w:rsidTr="000E3668">
        <w:trPr>
          <w:jc w:val="center"/>
        </w:trPr>
        <w:tc>
          <w:tcPr>
            <w:tcW w:w="1985" w:type="dxa"/>
            <w:vMerge w:val="restart"/>
            <w:tcBorders>
              <w:top w:val="single" w:sz="4" w:space="0" w:color="auto"/>
              <w:left w:val="single" w:sz="4" w:space="0" w:color="auto"/>
              <w:right w:val="single" w:sz="4" w:space="0" w:color="auto"/>
            </w:tcBorders>
          </w:tcPr>
          <w:p w:rsidR="0026328E" w:rsidRPr="002B7D9A" w:rsidRDefault="0026328E" w:rsidP="002B7D9A">
            <w:pPr>
              <w:jc w:val="center"/>
            </w:pPr>
            <w:r w:rsidRPr="002B7D9A">
              <w:t>Советская эпоха российской истории</w:t>
            </w: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5.1 СССР: становление и советского общества и государства (1917-1940 годы).</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Создание нового государства; - «военный коммунизм» и НЭП; национально-государственное строительство и административно-территориальная реформа</w:t>
            </w:r>
            <w:proofErr w:type="gramStart"/>
            <w:r w:rsidRPr="002B7D9A">
              <w:rPr>
                <w:bCs/>
              </w:rPr>
              <w:t>;-</w:t>
            </w:r>
            <w:proofErr w:type="gramEnd"/>
            <w:r w:rsidRPr="002B7D9A">
              <w:rPr>
                <w:bCs/>
              </w:rPr>
              <w:t xml:space="preserve">СССР накануне и в начале </w:t>
            </w:r>
            <w:r w:rsidRPr="002B7D9A">
              <w:rPr>
                <w:bCs/>
                <w:lang w:val="en-US"/>
              </w:rPr>
              <w:t>II</w:t>
            </w:r>
            <w:r w:rsidRPr="002B7D9A">
              <w:rPr>
                <w:bCs/>
              </w:rPr>
              <w:t xml:space="preserve"> мировой войны.</w:t>
            </w:r>
          </w:p>
        </w:tc>
      </w:tr>
      <w:tr w:rsidR="0026328E" w:rsidRPr="002B7D9A" w:rsidTr="000E3668">
        <w:trPr>
          <w:jc w:val="center"/>
        </w:trPr>
        <w:tc>
          <w:tcPr>
            <w:tcW w:w="1985" w:type="dxa"/>
            <w:vMerge/>
            <w:tcBorders>
              <w:top w:val="single" w:sz="4" w:space="0" w:color="auto"/>
              <w:left w:val="single" w:sz="4" w:space="0" w:color="auto"/>
              <w:right w:val="single" w:sz="4" w:space="0" w:color="auto"/>
            </w:tcBorders>
          </w:tcPr>
          <w:p w:rsidR="0026328E" w:rsidRPr="002B7D9A" w:rsidRDefault="0026328E" w:rsidP="002B7D9A">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5.2. Проведение социалистической модернизации.</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xml:space="preserve">- -«форсированное социалистическое строительство; индустриализация, коллективизация и культурная революция; Вторая мировая и Великая Отечественная война; </w:t>
            </w:r>
            <w:proofErr w:type="gramStart"/>
            <w:r w:rsidRPr="002B7D9A">
              <w:rPr>
                <w:bCs/>
              </w:rPr>
              <w:t>-п</w:t>
            </w:r>
            <w:proofErr w:type="gramEnd"/>
            <w:r w:rsidRPr="002B7D9A">
              <w:rPr>
                <w:bCs/>
              </w:rPr>
              <w:t>ричины,  -характер, -периодизация, -основные события, -итоги и значение.</w:t>
            </w:r>
          </w:p>
        </w:tc>
      </w:tr>
      <w:tr w:rsidR="0026328E" w:rsidRPr="002B7D9A" w:rsidTr="000E3668">
        <w:trPr>
          <w:jc w:val="center"/>
        </w:trPr>
        <w:tc>
          <w:tcPr>
            <w:tcW w:w="1985" w:type="dxa"/>
            <w:vMerge/>
            <w:tcBorders>
              <w:left w:val="single" w:sz="4" w:space="0" w:color="auto"/>
              <w:bottom w:val="single" w:sz="4" w:space="0" w:color="auto"/>
              <w:right w:val="single" w:sz="4" w:space="0" w:color="auto"/>
            </w:tcBorders>
          </w:tcPr>
          <w:p w:rsidR="0026328E" w:rsidRPr="002B7D9A" w:rsidRDefault="0026328E" w:rsidP="002B7D9A">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5.3. СССР как сверхдержава.</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 мир в середине - второй половине ХХ века; - периодизация и основные тенденции социально-экономического, политического и  культурного развития СССР, преобразования государственного строя.</w:t>
            </w:r>
          </w:p>
        </w:tc>
      </w:tr>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r w:rsidRPr="002B7D9A">
              <w:t xml:space="preserve">Современная Россия </w:t>
            </w: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6.1. «Перестройка» и  «реформы» второй половины 80-х – 1990-х гг.</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-Кризис СССР; - «перестройка»: идеи и реализация; - реформы сер. 1980-х годов в РФ: достижения и проблемы, кризис реформ.</w:t>
            </w:r>
          </w:p>
        </w:tc>
      </w:tr>
      <w:tr w:rsidR="0026328E" w:rsidRPr="002B7D9A" w:rsidTr="000E3668">
        <w:trPr>
          <w:jc w:val="center"/>
        </w:trPr>
        <w:tc>
          <w:tcPr>
            <w:tcW w:w="1985"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center"/>
            </w:pPr>
          </w:p>
        </w:tc>
        <w:tc>
          <w:tcPr>
            <w:tcW w:w="2551"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jc w:val="both"/>
            </w:pPr>
            <w:r w:rsidRPr="002B7D9A">
              <w:t>6.2.Развал СССР и утверждение Российской Федерации</w:t>
            </w:r>
          </w:p>
        </w:tc>
        <w:tc>
          <w:tcPr>
            <w:tcW w:w="5670" w:type="dxa"/>
            <w:tcBorders>
              <w:top w:val="single" w:sz="4" w:space="0" w:color="auto"/>
              <w:left w:val="single" w:sz="4" w:space="0" w:color="auto"/>
              <w:bottom w:val="single" w:sz="4" w:space="0" w:color="auto"/>
              <w:right w:val="single" w:sz="4" w:space="0" w:color="auto"/>
            </w:tcBorders>
          </w:tcPr>
          <w:p w:rsidR="0026328E" w:rsidRPr="002B7D9A" w:rsidRDefault="0026328E" w:rsidP="002B7D9A">
            <w:pPr>
              <w:autoSpaceDE w:val="0"/>
              <w:autoSpaceDN w:val="0"/>
              <w:adjustRightInd w:val="0"/>
              <w:rPr>
                <w:bCs/>
              </w:rPr>
            </w:pPr>
            <w:r w:rsidRPr="002B7D9A">
              <w:rPr>
                <w:bCs/>
              </w:rPr>
              <w:t>-распад СССР и переход к СНГ; формирование политической системы РФ; проведение «шоковой терапии»; периодизация и основные тенденции социально-экономического, политического и культурного развития; - место и роль современной РФ в мире.</w:t>
            </w:r>
          </w:p>
        </w:tc>
      </w:tr>
    </w:tbl>
    <w:p w:rsidR="0026328E" w:rsidRPr="002B7D9A" w:rsidRDefault="0026328E" w:rsidP="002B7D9A">
      <w:pPr>
        <w:jc w:val="center"/>
        <w:rPr>
          <w:b/>
        </w:rPr>
      </w:pPr>
    </w:p>
    <w:p w:rsidR="00A63DDF" w:rsidRDefault="00A63DDF" w:rsidP="00A63DDF">
      <w:pPr>
        <w:jc w:val="center"/>
      </w:pPr>
      <w:r w:rsidRPr="00A63DDF">
        <w:t>Содержание практических занятий</w:t>
      </w:r>
    </w:p>
    <w:p w:rsidR="000E3668" w:rsidRPr="00A63DDF" w:rsidRDefault="000E3668" w:rsidP="00A63DDF">
      <w:pPr>
        <w:jc w:val="center"/>
      </w:pPr>
    </w:p>
    <w:tbl>
      <w:tblPr>
        <w:tblStyle w:val="1e"/>
        <w:tblW w:w="0" w:type="auto"/>
        <w:tblLook w:val="04A0" w:firstRow="1" w:lastRow="0" w:firstColumn="1" w:lastColumn="0" w:noHBand="0" w:noVBand="1"/>
      </w:tblPr>
      <w:tblGrid>
        <w:gridCol w:w="896"/>
        <w:gridCol w:w="2122"/>
        <w:gridCol w:w="6553"/>
      </w:tblGrid>
      <w:tr w:rsidR="00A63DDF" w:rsidRPr="00A63DDF" w:rsidTr="004E0019">
        <w:tc>
          <w:tcPr>
            <w:tcW w:w="896" w:type="dxa"/>
          </w:tcPr>
          <w:p w:rsidR="00A63DDF" w:rsidRPr="00A63DDF" w:rsidRDefault="00A63DDF" w:rsidP="00A63DDF">
            <w:pPr>
              <w:jc w:val="center"/>
              <w:rPr>
                <w:b/>
              </w:rPr>
            </w:pPr>
            <w:r w:rsidRPr="00A63DDF">
              <w:rPr>
                <w:b/>
              </w:rPr>
              <w:t xml:space="preserve">№ </w:t>
            </w:r>
            <w:proofErr w:type="gramStart"/>
            <w:r w:rsidRPr="00A63DDF">
              <w:rPr>
                <w:b/>
              </w:rPr>
              <w:t>п</w:t>
            </w:r>
            <w:proofErr w:type="gramEnd"/>
            <w:r w:rsidRPr="00A63DDF">
              <w:rPr>
                <w:b/>
              </w:rPr>
              <w:t>/п</w:t>
            </w:r>
          </w:p>
        </w:tc>
        <w:tc>
          <w:tcPr>
            <w:tcW w:w="2122" w:type="dxa"/>
          </w:tcPr>
          <w:p w:rsidR="00A63DDF" w:rsidRPr="00A63DDF" w:rsidRDefault="00A63DDF" w:rsidP="00A63DDF">
            <w:pPr>
              <w:jc w:val="center"/>
              <w:rPr>
                <w:b/>
              </w:rPr>
            </w:pPr>
            <w:r w:rsidRPr="00A63DDF">
              <w:rPr>
                <w:b/>
              </w:rPr>
              <w:t>Наименование темы (раздела) дисциплины</w:t>
            </w:r>
          </w:p>
        </w:tc>
        <w:tc>
          <w:tcPr>
            <w:tcW w:w="6729" w:type="dxa"/>
          </w:tcPr>
          <w:p w:rsidR="00A63DDF" w:rsidRPr="00A63DDF" w:rsidRDefault="00A63DDF" w:rsidP="00A63DDF">
            <w:pPr>
              <w:jc w:val="center"/>
              <w:rPr>
                <w:b/>
              </w:rPr>
            </w:pPr>
            <w:r w:rsidRPr="00A63DDF">
              <w:rPr>
                <w:b/>
              </w:rPr>
              <w:t>Содержание практического занятия</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center"/>
            </w:pPr>
          </w:p>
        </w:tc>
        <w:tc>
          <w:tcPr>
            <w:tcW w:w="2122" w:type="dxa"/>
          </w:tcPr>
          <w:p w:rsidR="00A63DDF" w:rsidRPr="00A63DDF" w:rsidRDefault="00A63DDF" w:rsidP="00A63DDF">
            <w:pPr>
              <w:jc w:val="both"/>
              <w:rPr>
                <w:rFonts w:asciiTheme="majorBidi" w:hAnsiTheme="majorBidi" w:cstheme="majorBidi"/>
                <w:color w:val="000000"/>
                <w:spacing w:val="2"/>
                <w:lang w:eastAsia="en-US"/>
              </w:rPr>
            </w:pPr>
            <w:r w:rsidRPr="00A63DDF">
              <w:rPr>
                <w:rFonts w:asciiTheme="majorBidi" w:hAnsiTheme="majorBidi" w:cstheme="majorBidi"/>
                <w:bCs/>
                <w:szCs w:val="22"/>
                <w:lang w:eastAsia="en-US"/>
              </w:rPr>
              <w:t>Вводное занятие.</w:t>
            </w:r>
          </w:p>
        </w:tc>
        <w:tc>
          <w:tcPr>
            <w:tcW w:w="6729" w:type="dxa"/>
          </w:tcPr>
          <w:p w:rsidR="00A63DDF" w:rsidRPr="00A63DDF" w:rsidRDefault="00A63DDF" w:rsidP="00A63DDF">
            <w:pPr>
              <w:widowControl w:val="0"/>
              <w:numPr>
                <w:ilvl w:val="0"/>
                <w:numId w:val="45"/>
              </w:numPr>
              <w:tabs>
                <w:tab w:val="clear" w:pos="1069"/>
                <w:tab w:val="num" w:pos="33"/>
                <w:tab w:val="left" w:pos="317"/>
              </w:tabs>
              <w:autoSpaceDE w:val="0"/>
              <w:autoSpaceDN w:val="0"/>
              <w:ind w:left="33" w:hanging="33"/>
              <w:jc w:val="both"/>
              <w:rPr>
                <w:szCs w:val="20"/>
              </w:rPr>
            </w:pPr>
            <w:r w:rsidRPr="00A63DDF">
              <w:rPr>
                <w:szCs w:val="20"/>
              </w:rPr>
              <w:t>Тестирование.</w:t>
            </w:r>
          </w:p>
          <w:p w:rsidR="00A63DDF" w:rsidRPr="00A63DDF" w:rsidRDefault="00A63DDF" w:rsidP="00A63DDF">
            <w:pPr>
              <w:widowControl w:val="0"/>
              <w:numPr>
                <w:ilvl w:val="0"/>
                <w:numId w:val="45"/>
              </w:numPr>
              <w:tabs>
                <w:tab w:val="clear" w:pos="1069"/>
                <w:tab w:val="num" w:pos="33"/>
                <w:tab w:val="left" w:pos="317"/>
              </w:tabs>
              <w:autoSpaceDE w:val="0"/>
              <w:autoSpaceDN w:val="0"/>
              <w:ind w:left="33" w:hanging="33"/>
              <w:jc w:val="both"/>
              <w:rPr>
                <w:szCs w:val="20"/>
              </w:rPr>
            </w:pPr>
            <w:r w:rsidRPr="00A63DDF">
              <w:rPr>
                <w:szCs w:val="20"/>
              </w:rPr>
              <w:t>Что такое семинарское, практическое занятие и как к нему подготовиться.</w:t>
            </w:r>
          </w:p>
          <w:p w:rsidR="00A63DDF" w:rsidRPr="00A63DDF" w:rsidRDefault="00A63DDF" w:rsidP="00A63DDF">
            <w:pPr>
              <w:widowControl w:val="0"/>
              <w:numPr>
                <w:ilvl w:val="0"/>
                <w:numId w:val="45"/>
              </w:numPr>
              <w:tabs>
                <w:tab w:val="clear" w:pos="1069"/>
                <w:tab w:val="num" w:pos="33"/>
                <w:tab w:val="left" w:pos="317"/>
              </w:tabs>
              <w:autoSpaceDE w:val="0"/>
              <w:autoSpaceDN w:val="0"/>
              <w:ind w:left="33" w:hanging="33"/>
              <w:jc w:val="both"/>
              <w:rPr>
                <w:szCs w:val="20"/>
              </w:rPr>
            </w:pPr>
            <w:r w:rsidRPr="00A63DDF">
              <w:rPr>
                <w:szCs w:val="20"/>
              </w:rPr>
              <w:t>Как ведут поиски необходимой информации (литературы).</w:t>
            </w:r>
          </w:p>
          <w:p w:rsidR="00A63DDF" w:rsidRPr="00A63DDF" w:rsidRDefault="00A63DDF" w:rsidP="00A63DDF">
            <w:pPr>
              <w:widowControl w:val="0"/>
              <w:numPr>
                <w:ilvl w:val="0"/>
                <w:numId w:val="45"/>
              </w:numPr>
              <w:tabs>
                <w:tab w:val="clear" w:pos="1069"/>
                <w:tab w:val="num" w:pos="33"/>
                <w:tab w:val="left" w:pos="317"/>
              </w:tabs>
              <w:autoSpaceDE w:val="0"/>
              <w:autoSpaceDN w:val="0"/>
              <w:ind w:left="33" w:hanging="33"/>
              <w:jc w:val="both"/>
            </w:pPr>
            <w:r w:rsidRPr="00A63DDF">
              <w:rPr>
                <w:szCs w:val="20"/>
              </w:rPr>
              <w:t xml:space="preserve">Как готовится и оформляется письменная работа </w:t>
            </w:r>
            <w:r w:rsidRPr="00A63DDF">
              <w:rPr>
                <w:szCs w:val="20"/>
              </w:rPr>
              <w:lastRenderedPageBreak/>
              <w:t>(реферат, исследовательская работа) по истории.</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both"/>
            </w:pPr>
          </w:p>
        </w:tc>
        <w:tc>
          <w:tcPr>
            <w:tcW w:w="2122" w:type="dxa"/>
          </w:tcPr>
          <w:p w:rsidR="00A63DDF" w:rsidRPr="00A63DDF" w:rsidRDefault="00A63DDF" w:rsidP="00A63DDF">
            <w:pPr>
              <w:jc w:val="both"/>
            </w:pPr>
            <w:r w:rsidRPr="00A63DDF">
              <w:t>История как наука</w:t>
            </w:r>
          </w:p>
        </w:tc>
        <w:tc>
          <w:tcPr>
            <w:tcW w:w="6729" w:type="dxa"/>
          </w:tcPr>
          <w:p w:rsidR="00A63DDF" w:rsidRPr="00A63DDF" w:rsidRDefault="00A63DDF" w:rsidP="00A63DDF">
            <w:pPr>
              <w:jc w:val="both"/>
            </w:pPr>
            <w:r w:rsidRPr="00A63DDF">
              <w:rPr>
                <w:color w:val="000000"/>
                <w:sz w:val="27"/>
                <w:szCs w:val="27"/>
                <w:shd w:val="clear" w:color="auto" w:fill="FFFFFF"/>
              </w:rPr>
              <w:t>1</w:t>
            </w:r>
            <w:r w:rsidRPr="00A63DDF">
              <w:rPr>
                <w:color w:val="000000"/>
                <w:shd w:val="clear" w:color="auto" w:fill="FFFFFF"/>
              </w:rPr>
              <w:t>.Предмет, объект, функции и задачи исторической науки.</w:t>
            </w:r>
            <w:r w:rsidRPr="00A63DDF">
              <w:rPr>
                <w:color w:val="000000"/>
              </w:rPr>
              <w:br/>
            </w:r>
            <w:r w:rsidRPr="00A63DDF">
              <w:rPr>
                <w:color w:val="000000"/>
                <w:shd w:val="clear" w:color="auto" w:fill="FFFFFF"/>
              </w:rPr>
              <w:t>2.Источники мировой и отечественной истории.</w:t>
            </w:r>
            <w:r w:rsidRPr="00A63DDF">
              <w:rPr>
                <w:color w:val="000000"/>
              </w:rPr>
              <w:br/>
            </w:r>
            <w:r w:rsidRPr="00A63DDF">
              <w:rPr>
                <w:color w:val="000000"/>
                <w:shd w:val="clear" w:color="auto" w:fill="FFFFFF"/>
              </w:rPr>
              <w:t>3.Классики мировой и российской историографии.</w:t>
            </w:r>
            <w:r w:rsidRPr="00A63DDF">
              <w:rPr>
                <w:color w:val="000000"/>
              </w:rPr>
              <w:br/>
            </w:r>
            <w:r w:rsidRPr="00A63DDF">
              <w:rPr>
                <w:color w:val="000000"/>
                <w:shd w:val="clear" w:color="auto" w:fill="FFFFFF"/>
              </w:rPr>
              <w:t>4.Дискуссия по проблеме цивилизаций.</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both"/>
            </w:pPr>
          </w:p>
        </w:tc>
        <w:tc>
          <w:tcPr>
            <w:tcW w:w="2122" w:type="dxa"/>
          </w:tcPr>
          <w:p w:rsidR="00A63DDF" w:rsidRPr="00A63DDF" w:rsidRDefault="00A63DDF" w:rsidP="00A63DDF">
            <w:pPr>
              <w:jc w:val="both"/>
            </w:pPr>
            <w:r w:rsidRPr="00A63DDF">
              <w:rPr>
                <w:bCs/>
              </w:rPr>
              <w:t>Образование д</w:t>
            </w:r>
            <w:r w:rsidRPr="00A63DDF">
              <w:rPr>
                <w:bCs/>
                <w:iCs/>
              </w:rPr>
              <w:t>ревнерусского  государства</w:t>
            </w:r>
          </w:p>
        </w:tc>
        <w:tc>
          <w:tcPr>
            <w:tcW w:w="6729" w:type="dxa"/>
          </w:tcPr>
          <w:p w:rsidR="00A63DDF" w:rsidRPr="00A63DDF" w:rsidRDefault="00A63DDF" w:rsidP="00A63DDF">
            <w:pPr>
              <w:rPr>
                <w:color w:val="000000"/>
                <w:shd w:val="clear" w:color="auto" w:fill="FFFFFF"/>
              </w:rPr>
            </w:pPr>
            <w:r w:rsidRPr="00A63DDF">
              <w:rPr>
                <w:color w:val="000000"/>
                <w:shd w:val="clear" w:color="auto" w:fill="FFFFFF"/>
              </w:rPr>
              <w:t>1.Образование Древнерусского государства. Территория и население.</w:t>
            </w:r>
            <w:r w:rsidRPr="00A63DDF">
              <w:rPr>
                <w:color w:val="000000"/>
              </w:rPr>
              <w:br/>
            </w:r>
            <w:r w:rsidRPr="00A63DDF">
              <w:rPr>
                <w:color w:val="000000"/>
                <w:shd w:val="clear" w:color="auto" w:fill="FFFFFF"/>
              </w:rPr>
              <w:t>2. Деятельность первых русских князей. Структура государственной власти Древней Руси.</w:t>
            </w:r>
          </w:p>
          <w:p w:rsidR="00A63DDF" w:rsidRPr="00A63DDF" w:rsidRDefault="00A63DDF" w:rsidP="00A63DDF">
            <w:pPr>
              <w:rPr>
                <w:color w:val="000000"/>
                <w:shd w:val="clear" w:color="auto" w:fill="FFFFFF"/>
              </w:rPr>
            </w:pPr>
            <w:r w:rsidRPr="00A63DDF">
              <w:rPr>
                <w:color w:val="000000"/>
                <w:shd w:val="clear" w:color="auto" w:fill="FFFFFF"/>
              </w:rPr>
              <w:t>3. Принятие православного христианства. Геополитические и культурные последствия.</w:t>
            </w:r>
            <w:r w:rsidRPr="00A63DDF">
              <w:rPr>
                <w:color w:val="000000"/>
              </w:rPr>
              <w:br/>
            </w:r>
            <w:r w:rsidRPr="00A63DDF">
              <w:rPr>
                <w:color w:val="000000"/>
                <w:shd w:val="clear" w:color="auto" w:fill="FFFFFF"/>
              </w:rPr>
              <w:t>4. Социально-экономический строй раннефеодального государства.</w:t>
            </w:r>
          </w:p>
          <w:p w:rsidR="00A63DDF" w:rsidRPr="00A63DDF" w:rsidRDefault="00A63DDF" w:rsidP="00A63DDF">
            <w:pPr>
              <w:rPr>
                <w:color w:val="000000"/>
                <w:shd w:val="clear" w:color="auto" w:fill="FFFFFF"/>
              </w:rPr>
            </w:pPr>
            <w:r w:rsidRPr="00A63DDF">
              <w:rPr>
                <w:color w:val="000000"/>
                <w:shd w:val="clear" w:color="auto" w:fill="FFFFFF"/>
              </w:rPr>
              <w:t xml:space="preserve">5. Система власти в Новгородской республике, </w:t>
            </w:r>
            <w:proofErr w:type="gramStart"/>
            <w:r w:rsidRPr="00A63DDF">
              <w:rPr>
                <w:color w:val="000000"/>
                <w:shd w:val="clear" w:color="auto" w:fill="FFFFFF"/>
              </w:rPr>
              <w:t>Владимиро-Суздальском</w:t>
            </w:r>
            <w:proofErr w:type="gramEnd"/>
            <w:r w:rsidRPr="00A63DDF">
              <w:rPr>
                <w:color w:val="000000"/>
                <w:shd w:val="clear" w:color="auto" w:fill="FFFFFF"/>
              </w:rPr>
              <w:t xml:space="preserve"> и Галицко-Волынском княжествах.</w:t>
            </w:r>
          </w:p>
          <w:p w:rsidR="00A63DDF" w:rsidRPr="00A63DDF" w:rsidRDefault="00A63DDF" w:rsidP="00A63DDF">
            <w:pPr>
              <w:rPr>
                <w:color w:val="000000"/>
                <w:shd w:val="clear" w:color="auto" w:fill="FFFFFF"/>
              </w:rPr>
            </w:pPr>
            <w:r w:rsidRPr="00A63DDF">
              <w:rPr>
                <w:color w:val="000000"/>
                <w:shd w:val="clear" w:color="auto" w:fill="FFFFFF"/>
              </w:rPr>
              <w:t>6. Феодальная раздробленность как закономерный этап развития европейских государств.</w:t>
            </w:r>
          </w:p>
          <w:p w:rsidR="00A63DDF" w:rsidRPr="00A63DDF" w:rsidRDefault="00A63DDF" w:rsidP="00A63DDF">
            <w:pPr>
              <w:jc w:val="both"/>
            </w:pPr>
            <w:r w:rsidRPr="00A63DDF">
              <w:rPr>
                <w:color w:val="000000"/>
                <w:shd w:val="clear" w:color="auto" w:fill="FFFFFF"/>
              </w:rPr>
              <w:t>7. Монголо-татарское нашествие. Разгром русских княжества. Государственное устройство Золотой Орды.</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both"/>
            </w:pPr>
          </w:p>
        </w:tc>
        <w:tc>
          <w:tcPr>
            <w:tcW w:w="2122" w:type="dxa"/>
          </w:tcPr>
          <w:p w:rsidR="00A63DDF" w:rsidRPr="00A63DDF" w:rsidRDefault="00A63DDF" w:rsidP="00A63DDF">
            <w:pPr>
              <w:spacing w:line="228" w:lineRule="auto"/>
              <w:jc w:val="both"/>
            </w:pPr>
            <w:r w:rsidRPr="00A63DDF">
              <w:t xml:space="preserve">Централизованное московское государство </w:t>
            </w:r>
            <w:r w:rsidRPr="00A63DDF">
              <w:rPr>
                <w:lang w:val="en-US"/>
              </w:rPr>
              <w:t>XV</w:t>
            </w:r>
            <w:r w:rsidRPr="00A63DDF">
              <w:t>-</w:t>
            </w:r>
            <w:r w:rsidRPr="00A63DDF">
              <w:rPr>
                <w:lang w:val="en-US"/>
              </w:rPr>
              <w:t>XVII</w:t>
            </w:r>
            <w:r w:rsidRPr="00A63DDF">
              <w:t xml:space="preserve"> веков.</w:t>
            </w:r>
          </w:p>
          <w:p w:rsidR="00A63DDF" w:rsidRPr="00A63DDF" w:rsidRDefault="00A63DDF" w:rsidP="00A63DDF">
            <w:pPr>
              <w:jc w:val="both"/>
            </w:pPr>
          </w:p>
        </w:tc>
        <w:tc>
          <w:tcPr>
            <w:tcW w:w="6729" w:type="dxa"/>
          </w:tcPr>
          <w:p w:rsidR="00A63DDF" w:rsidRPr="00A63DDF" w:rsidRDefault="00A63DDF" w:rsidP="00A63DDF">
            <w:pPr>
              <w:numPr>
                <w:ilvl w:val="0"/>
                <w:numId w:val="73"/>
              </w:numPr>
              <w:tabs>
                <w:tab w:val="clear" w:pos="720"/>
                <w:tab w:val="num" w:pos="-43"/>
                <w:tab w:val="left" w:pos="241"/>
              </w:tabs>
              <w:spacing w:line="228" w:lineRule="auto"/>
              <w:ind w:left="-43" w:firstLine="43"/>
              <w:jc w:val="both"/>
              <w:rPr>
                <w:bCs/>
              </w:rPr>
            </w:pPr>
            <w:r w:rsidRPr="00A63DDF">
              <w:rPr>
                <w:bCs/>
              </w:rPr>
              <w:t>Возвышение Москвы из удельного в великое княжество: причины и условия.</w:t>
            </w:r>
          </w:p>
          <w:p w:rsidR="00A63DDF" w:rsidRPr="00A63DDF" w:rsidRDefault="00A63DDF" w:rsidP="00A63DDF">
            <w:pPr>
              <w:numPr>
                <w:ilvl w:val="0"/>
                <w:numId w:val="73"/>
              </w:numPr>
              <w:tabs>
                <w:tab w:val="clear" w:pos="720"/>
                <w:tab w:val="num" w:pos="-43"/>
                <w:tab w:val="left" w:pos="241"/>
              </w:tabs>
              <w:spacing w:line="228" w:lineRule="auto"/>
              <w:ind w:left="-43" w:firstLine="43"/>
              <w:jc w:val="both"/>
              <w:rPr>
                <w:bCs/>
              </w:rPr>
            </w:pPr>
            <w:r w:rsidRPr="00A63DDF">
              <w:rPr>
                <w:bCs/>
              </w:rPr>
              <w:t>Процесс централизации феодального государства.</w:t>
            </w:r>
          </w:p>
          <w:p w:rsidR="00A63DDF" w:rsidRPr="00A63DDF" w:rsidRDefault="00A63DDF" w:rsidP="00A63DDF">
            <w:pPr>
              <w:numPr>
                <w:ilvl w:val="0"/>
                <w:numId w:val="73"/>
              </w:numPr>
              <w:tabs>
                <w:tab w:val="clear" w:pos="720"/>
                <w:tab w:val="num" w:pos="-43"/>
                <w:tab w:val="left" w:pos="241"/>
              </w:tabs>
              <w:spacing w:line="228" w:lineRule="auto"/>
              <w:ind w:left="-43" w:firstLine="43"/>
              <w:jc w:val="both"/>
              <w:rPr>
                <w:bCs/>
              </w:rPr>
            </w:pPr>
            <w:r w:rsidRPr="00A63DDF">
              <w:rPr>
                <w:bCs/>
              </w:rPr>
              <w:t xml:space="preserve">Органы государственной власти Московской Руси. </w:t>
            </w:r>
          </w:p>
          <w:p w:rsidR="00A63DDF" w:rsidRPr="00A63DDF" w:rsidRDefault="00A63DDF" w:rsidP="00A63DDF">
            <w:pPr>
              <w:numPr>
                <w:ilvl w:val="0"/>
                <w:numId w:val="73"/>
              </w:numPr>
              <w:tabs>
                <w:tab w:val="clear" w:pos="720"/>
                <w:tab w:val="num" w:pos="-43"/>
                <w:tab w:val="left" w:pos="241"/>
              </w:tabs>
              <w:spacing w:line="228" w:lineRule="auto"/>
              <w:ind w:left="-43" w:firstLine="43"/>
              <w:jc w:val="both"/>
              <w:rPr>
                <w:bCs/>
              </w:rPr>
            </w:pPr>
            <w:r w:rsidRPr="00A63DDF">
              <w:rPr>
                <w:bCs/>
              </w:rPr>
              <w:t>Направления внутренней и внешней политики.</w:t>
            </w:r>
          </w:p>
          <w:p w:rsidR="00A63DDF" w:rsidRPr="00A63DDF" w:rsidRDefault="00A63DDF" w:rsidP="00A63DDF">
            <w:pPr>
              <w:numPr>
                <w:ilvl w:val="0"/>
                <w:numId w:val="73"/>
              </w:numPr>
              <w:tabs>
                <w:tab w:val="clear" w:pos="720"/>
                <w:tab w:val="num" w:pos="-43"/>
                <w:tab w:val="left" w:pos="241"/>
              </w:tabs>
              <w:spacing w:line="228" w:lineRule="auto"/>
              <w:ind w:left="-43" w:firstLine="43"/>
              <w:jc w:val="both"/>
              <w:rPr>
                <w:bCs/>
              </w:rPr>
            </w:pPr>
            <w:r w:rsidRPr="00A63DDF">
              <w:rPr>
                <w:bCs/>
              </w:rPr>
              <w:t>Сословно-представительная монархия и ее особенности в России.</w:t>
            </w:r>
          </w:p>
          <w:p w:rsidR="00A63DDF" w:rsidRPr="00A63DDF" w:rsidRDefault="00A63DDF" w:rsidP="00A63DDF">
            <w:pPr>
              <w:numPr>
                <w:ilvl w:val="0"/>
                <w:numId w:val="73"/>
              </w:numPr>
              <w:tabs>
                <w:tab w:val="clear" w:pos="720"/>
                <w:tab w:val="num" w:pos="-43"/>
                <w:tab w:val="left" w:pos="241"/>
              </w:tabs>
              <w:spacing w:line="228" w:lineRule="auto"/>
              <w:ind w:left="-43" w:firstLine="43"/>
              <w:jc w:val="both"/>
              <w:rPr>
                <w:bCs/>
              </w:rPr>
            </w:pPr>
            <w:r w:rsidRPr="00A63DDF">
              <w:rPr>
                <w:bCs/>
              </w:rPr>
              <w:t xml:space="preserve">Реформы Ивана </w:t>
            </w:r>
            <w:r w:rsidRPr="00A63DDF">
              <w:rPr>
                <w:lang w:val="en-US"/>
              </w:rPr>
              <w:t>IV</w:t>
            </w:r>
            <w:r w:rsidRPr="00A63DDF">
              <w:t>.</w:t>
            </w:r>
          </w:p>
          <w:p w:rsidR="00A63DDF" w:rsidRPr="00A63DDF" w:rsidRDefault="00A63DDF" w:rsidP="00A63DDF">
            <w:pPr>
              <w:numPr>
                <w:ilvl w:val="0"/>
                <w:numId w:val="73"/>
              </w:numPr>
              <w:tabs>
                <w:tab w:val="clear" w:pos="720"/>
                <w:tab w:val="num" w:pos="-43"/>
                <w:tab w:val="left" w:pos="241"/>
              </w:tabs>
              <w:spacing w:line="228" w:lineRule="auto"/>
              <w:ind w:left="-43" w:firstLine="43"/>
              <w:jc w:val="both"/>
              <w:rPr>
                <w:b/>
                <w:iCs/>
              </w:rPr>
            </w:pPr>
            <w:r w:rsidRPr="00A63DDF">
              <w:t>Великое княжество Литовское и Русское и его борьба с Московским государством.</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both"/>
            </w:pPr>
          </w:p>
        </w:tc>
        <w:tc>
          <w:tcPr>
            <w:tcW w:w="2122" w:type="dxa"/>
          </w:tcPr>
          <w:p w:rsidR="00A63DDF" w:rsidRPr="00A63DDF" w:rsidRDefault="00A63DDF" w:rsidP="00A63DDF">
            <w:pPr>
              <w:jc w:val="both"/>
            </w:pPr>
            <w:r w:rsidRPr="00A63DDF">
              <w:rPr>
                <w:iCs/>
              </w:rPr>
              <w:t>Формирование крепостного права в России</w:t>
            </w:r>
          </w:p>
        </w:tc>
        <w:tc>
          <w:tcPr>
            <w:tcW w:w="6729" w:type="dxa"/>
          </w:tcPr>
          <w:p w:rsidR="00A63DDF" w:rsidRPr="00A63DDF" w:rsidRDefault="00A63DDF" w:rsidP="00A63DDF">
            <w:pPr>
              <w:numPr>
                <w:ilvl w:val="0"/>
                <w:numId w:val="47"/>
              </w:numPr>
              <w:tabs>
                <w:tab w:val="left" w:pos="241"/>
              </w:tabs>
              <w:ind w:left="0" w:hanging="43"/>
              <w:jc w:val="both"/>
            </w:pPr>
            <w:r w:rsidRPr="00A63DDF">
              <w:t>Определение крепостного права и процесс закрепощения сословий.</w:t>
            </w:r>
          </w:p>
          <w:p w:rsidR="00A63DDF" w:rsidRPr="00A63DDF" w:rsidRDefault="00A63DDF" w:rsidP="00A63DDF">
            <w:pPr>
              <w:numPr>
                <w:ilvl w:val="0"/>
                <w:numId w:val="47"/>
              </w:numPr>
              <w:tabs>
                <w:tab w:val="left" w:pos="241"/>
              </w:tabs>
              <w:ind w:left="0" w:hanging="43"/>
              <w:jc w:val="both"/>
            </w:pPr>
            <w:r w:rsidRPr="00A63DDF">
              <w:t>Закрепощение дворянства.</w:t>
            </w:r>
          </w:p>
          <w:p w:rsidR="00A63DDF" w:rsidRPr="00A63DDF" w:rsidRDefault="00A63DDF" w:rsidP="00A63DDF">
            <w:pPr>
              <w:numPr>
                <w:ilvl w:val="0"/>
                <w:numId w:val="47"/>
              </w:numPr>
              <w:tabs>
                <w:tab w:val="left" w:pos="241"/>
              </w:tabs>
              <w:ind w:left="0" w:hanging="43"/>
              <w:jc w:val="both"/>
            </w:pPr>
            <w:r w:rsidRPr="00A63DDF">
              <w:t xml:space="preserve">Положение духовенства в </w:t>
            </w:r>
            <w:r w:rsidRPr="00A63DDF">
              <w:rPr>
                <w:lang w:val="en-US"/>
              </w:rPr>
              <w:t>XVIII</w:t>
            </w:r>
            <w:r w:rsidRPr="00A63DDF">
              <w:t>-</w:t>
            </w:r>
            <w:r w:rsidRPr="00A63DDF">
              <w:rPr>
                <w:lang w:val="en-US"/>
              </w:rPr>
              <w:t>XIX</w:t>
            </w:r>
            <w:r w:rsidRPr="00A63DDF">
              <w:t xml:space="preserve"> вв.</w:t>
            </w:r>
          </w:p>
          <w:p w:rsidR="00A63DDF" w:rsidRPr="00A63DDF" w:rsidRDefault="00A63DDF" w:rsidP="00A63DDF">
            <w:pPr>
              <w:numPr>
                <w:ilvl w:val="0"/>
                <w:numId w:val="47"/>
              </w:numPr>
              <w:tabs>
                <w:tab w:val="left" w:pos="241"/>
              </w:tabs>
              <w:ind w:left="0" w:hanging="43"/>
              <w:jc w:val="both"/>
            </w:pPr>
            <w:r w:rsidRPr="00A63DDF">
              <w:t xml:space="preserve">Закрепощение крестьянского и посадского населения в </w:t>
            </w:r>
            <w:r w:rsidRPr="00A63DDF">
              <w:rPr>
                <w:lang w:val="en-US"/>
              </w:rPr>
              <w:t>XV</w:t>
            </w:r>
            <w:r w:rsidRPr="00A63DDF">
              <w:t>-</w:t>
            </w:r>
            <w:r w:rsidRPr="00A63DDF">
              <w:rPr>
                <w:lang w:val="en-US"/>
              </w:rPr>
              <w:t>XVIII</w:t>
            </w:r>
            <w:r w:rsidRPr="00A63DDF">
              <w:t xml:space="preserve"> вв.</w:t>
            </w:r>
          </w:p>
          <w:p w:rsidR="00A63DDF" w:rsidRPr="00A63DDF" w:rsidRDefault="00A63DDF" w:rsidP="00A63DDF">
            <w:pPr>
              <w:numPr>
                <w:ilvl w:val="0"/>
                <w:numId w:val="47"/>
              </w:numPr>
              <w:tabs>
                <w:tab w:val="left" w:pos="241"/>
              </w:tabs>
              <w:ind w:left="0" w:hanging="43"/>
              <w:jc w:val="both"/>
            </w:pPr>
            <w:r w:rsidRPr="00A63DDF">
              <w:t>Значение крепостного права в русской истории.</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both"/>
            </w:pPr>
          </w:p>
        </w:tc>
        <w:tc>
          <w:tcPr>
            <w:tcW w:w="2122" w:type="dxa"/>
          </w:tcPr>
          <w:p w:rsidR="00A63DDF" w:rsidRPr="00A63DDF" w:rsidRDefault="00A63DDF" w:rsidP="00A63DDF">
            <w:pPr>
              <w:rPr>
                <w:iCs/>
              </w:rPr>
            </w:pPr>
            <w:r w:rsidRPr="00A63DDF">
              <w:t>Формирование абсолютистской монархии</w:t>
            </w:r>
            <w:r w:rsidRPr="00A63DDF">
              <w:rPr>
                <w:iCs/>
              </w:rPr>
              <w:t>.</w:t>
            </w:r>
          </w:p>
          <w:p w:rsidR="00A63DDF" w:rsidRPr="00A63DDF" w:rsidRDefault="00A63DDF" w:rsidP="00A63DDF">
            <w:pPr>
              <w:jc w:val="both"/>
            </w:pPr>
          </w:p>
        </w:tc>
        <w:tc>
          <w:tcPr>
            <w:tcW w:w="6729" w:type="dxa"/>
          </w:tcPr>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 xml:space="preserve">Причины петровских реформ. </w:t>
            </w:r>
          </w:p>
          <w:p w:rsidR="00A63DDF" w:rsidRPr="000E3668" w:rsidRDefault="00A63DDF" w:rsidP="00A63DDF">
            <w:pPr>
              <w:widowControl w:val="0"/>
              <w:ind w:hanging="41"/>
              <w:jc w:val="both"/>
              <w:rPr>
                <w:rFonts w:asciiTheme="majorBidi" w:hAnsiTheme="majorBidi" w:cstheme="majorBidi"/>
                <w:color w:val="000000"/>
                <w:spacing w:val="-6"/>
              </w:rPr>
            </w:pPr>
            <w:r w:rsidRPr="000E3668">
              <w:rPr>
                <w:rFonts w:asciiTheme="majorBidi" w:hAnsiTheme="majorBidi" w:cstheme="majorBidi"/>
                <w:color w:val="000000"/>
                <w:spacing w:val="-6"/>
              </w:rPr>
              <w:t>Абсолютистская монархия в Росс</w:t>
            </w:r>
            <w:proofErr w:type="gramStart"/>
            <w:r w:rsidRPr="000E3668">
              <w:rPr>
                <w:rFonts w:asciiTheme="majorBidi" w:hAnsiTheme="majorBidi" w:cstheme="majorBidi"/>
                <w:color w:val="000000"/>
                <w:spacing w:val="-6"/>
              </w:rPr>
              <w:t>ии и ее</w:t>
            </w:r>
            <w:proofErr w:type="gramEnd"/>
            <w:r w:rsidRPr="000E3668">
              <w:rPr>
                <w:rFonts w:asciiTheme="majorBidi" w:hAnsiTheme="majorBidi" w:cstheme="majorBidi"/>
                <w:color w:val="000000"/>
                <w:spacing w:val="-6"/>
              </w:rPr>
              <w:t xml:space="preserve"> государственный строй.</w:t>
            </w: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Реформа центральных органов.</w:t>
            </w: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Реформа регионального управления.</w:t>
            </w: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Военная реформа. Создание флота.</w:t>
            </w: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Церковная реформа.</w:t>
            </w: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Формирование научно-образовательной системы.</w:t>
            </w: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Значение петровских реформ.</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both"/>
            </w:pPr>
          </w:p>
        </w:tc>
        <w:tc>
          <w:tcPr>
            <w:tcW w:w="2122" w:type="dxa"/>
          </w:tcPr>
          <w:p w:rsidR="00A63DDF" w:rsidRPr="00A63DDF" w:rsidRDefault="00A63DDF" w:rsidP="00A63DDF">
            <w:pPr>
              <w:jc w:val="both"/>
            </w:pPr>
            <w:r w:rsidRPr="00A63DDF">
              <w:t xml:space="preserve">Россия в первой половине </w:t>
            </w:r>
            <w:r w:rsidRPr="00A63DDF">
              <w:rPr>
                <w:lang w:val="en-US"/>
              </w:rPr>
              <w:t>XI</w:t>
            </w:r>
            <w:proofErr w:type="gramStart"/>
            <w:r w:rsidRPr="00A63DDF">
              <w:t>Х</w:t>
            </w:r>
            <w:proofErr w:type="gramEnd"/>
            <w:r w:rsidRPr="00A63DDF">
              <w:t xml:space="preserve"> в.</w:t>
            </w:r>
          </w:p>
        </w:tc>
        <w:tc>
          <w:tcPr>
            <w:tcW w:w="6729" w:type="dxa"/>
          </w:tcPr>
          <w:p w:rsidR="00A63DDF" w:rsidRPr="00A63DDF" w:rsidRDefault="00A63DDF" w:rsidP="00A63DDF">
            <w:pPr>
              <w:numPr>
                <w:ilvl w:val="0"/>
                <w:numId w:val="75"/>
              </w:numPr>
              <w:tabs>
                <w:tab w:val="clear" w:pos="720"/>
                <w:tab w:val="num" w:pos="0"/>
                <w:tab w:val="left" w:pos="241"/>
              </w:tabs>
              <w:spacing w:line="228" w:lineRule="auto"/>
              <w:ind w:left="-43" w:firstLine="0"/>
              <w:jc w:val="both"/>
              <w:rPr>
                <w:bCs/>
              </w:rPr>
            </w:pPr>
            <w:r w:rsidRPr="00A63DDF">
              <w:rPr>
                <w:bCs/>
              </w:rPr>
              <w:t>Социально-экономическое развитие России.</w:t>
            </w:r>
          </w:p>
          <w:p w:rsidR="00A63DDF" w:rsidRPr="00A63DDF" w:rsidRDefault="00A63DDF" w:rsidP="00A63DDF">
            <w:pPr>
              <w:numPr>
                <w:ilvl w:val="0"/>
                <w:numId w:val="75"/>
              </w:numPr>
              <w:tabs>
                <w:tab w:val="clear" w:pos="720"/>
                <w:tab w:val="num" w:pos="0"/>
                <w:tab w:val="left" w:pos="241"/>
              </w:tabs>
              <w:spacing w:line="228" w:lineRule="auto"/>
              <w:ind w:left="-43" w:firstLine="0"/>
              <w:jc w:val="both"/>
              <w:rPr>
                <w:bCs/>
              </w:rPr>
            </w:pPr>
            <w:r w:rsidRPr="00A63DDF">
              <w:rPr>
                <w:bCs/>
              </w:rPr>
              <w:t>Понятие «промышленный переворот» и его начало в России.</w:t>
            </w:r>
          </w:p>
          <w:p w:rsidR="00A63DDF" w:rsidRPr="00A63DDF" w:rsidRDefault="00A63DDF" w:rsidP="00A63DDF">
            <w:pPr>
              <w:numPr>
                <w:ilvl w:val="0"/>
                <w:numId w:val="75"/>
              </w:numPr>
              <w:tabs>
                <w:tab w:val="clear" w:pos="720"/>
                <w:tab w:val="num" w:pos="0"/>
                <w:tab w:val="left" w:pos="241"/>
              </w:tabs>
              <w:spacing w:line="228" w:lineRule="auto"/>
              <w:ind w:left="-43" w:firstLine="0"/>
              <w:jc w:val="both"/>
              <w:rPr>
                <w:bCs/>
              </w:rPr>
            </w:pPr>
            <w:r w:rsidRPr="00A63DDF">
              <w:rPr>
                <w:bCs/>
              </w:rPr>
              <w:t xml:space="preserve">Реформы Александра </w:t>
            </w:r>
            <w:r w:rsidRPr="00A63DDF">
              <w:rPr>
                <w:bCs/>
                <w:lang w:val="en-US"/>
              </w:rPr>
              <w:t>I</w:t>
            </w:r>
            <w:r w:rsidRPr="00A63DDF">
              <w:rPr>
                <w:bCs/>
              </w:rPr>
              <w:t>.</w:t>
            </w:r>
          </w:p>
          <w:p w:rsidR="00A63DDF" w:rsidRPr="00A63DDF" w:rsidRDefault="00A63DDF" w:rsidP="00A63DDF">
            <w:pPr>
              <w:numPr>
                <w:ilvl w:val="0"/>
                <w:numId w:val="75"/>
              </w:numPr>
              <w:tabs>
                <w:tab w:val="clear" w:pos="720"/>
                <w:tab w:val="num" w:pos="0"/>
                <w:tab w:val="left" w:pos="241"/>
              </w:tabs>
              <w:spacing w:line="228" w:lineRule="auto"/>
              <w:ind w:left="-43" w:firstLine="0"/>
              <w:jc w:val="both"/>
              <w:rPr>
                <w:bCs/>
              </w:rPr>
            </w:pPr>
            <w:r w:rsidRPr="00A63DDF">
              <w:rPr>
                <w:bCs/>
              </w:rPr>
              <w:t>Отечественная война 1812 года: причины, характер, периодизация, итоги.</w:t>
            </w:r>
          </w:p>
          <w:p w:rsidR="00A63DDF" w:rsidRPr="00A63DDF" w:rsidRDefault="00A63DDF" w:rsidP="00A63DDF">
            <w:pPr>
              <w:numPr>
                <w:ilvl w:val="0"/>
                <w:numId w:val="75"/>
              </w:numPr>
              <w:tabs>
                <w:tab w:val="clear" w:pos="720"/>
                <w:tab w:val="num" w:pos="0"/>
                <w:tab w:val="left" w:pos="241"/>
              </w:tabs>
              <w:spacing w:line="228" w:lineRule="auto"/>
              <w:ind w:left="-43" w:firstLine="0"/>
              <w:jc w:val="both"/>
              <w:rPr>
                <w:bCs/>
              </w:rPr>
            </w:pPr>
            <w:r w:rsidRPr="00A63DDF">
              <w:rPr>
                <w:bCs/>
              </w:rPr>
              <w:t xml:space="preserve">Внешняя и внутренняя политика Николая </w:t>
            </w:r>
            <w:r w:rsidRPr="00A63DDF">
              <w:rPr>
                <w:bCs/>
                <w:lang w:val="en-US"/>
              </w:rPr>
              <w:t>I</w:t>
            </w:r>
            <w:r w:rsidRPr="00A63DDF">
              <w:rPr>
                <w:bCs/>
              </w:rPr>
              <w:t>.</w:t>
            </w:r>
          </w:p>
          <w:p w:rsidR="00A63DDF" w:rsidRPr="00A63DDF" w:rsidRDefault="00A63DDF" w:rsidP="00A63DDF">
            <w:pPr>
              <w:numPr>
                <w:ilvl w:val="0"/>
                <w:numId w:val="75"/>
              </w:numPr>
              <w:tabs>
                <w:tab w:val="clear" w:pos="720"/>
                <w:tab w:val="num" w:pos="0"/>
                <w:tab w:val="left" w:pos="241"/>
              </w:tabs>
              <w:spacing w:line="228" w:lineRule="auto"/>
              <w:ind w:left="-43" w:firstLine="0"/>
              <w:jc w:val="both"/>
              <w:rPr>
                <w:bCs/>
              </w:rPr>
            </w:pPr>
            <w:r w:rsidRPr="00A63DDF">
              <w:rPr>
                <w:bCs/>
              </w:rPr>
              <w:t xml:space="preserve">Общественная мысль и общественно-политическое движение декабристов. </w:t>
            </w:r>
          </w:p>
          <w:p w:rsidR="00A63DDF" w:rsidRPr="00A63DDF" w:rsidRDefault="00A63DDF" w:rsidP="00A63DDF">
            <w:pPr>
              <w:numPr>
                <w:ilvl w:val="0"/>
                <w:numId w:val="75"/>
              </w:numPr>
              <w:tabs>
                <w:tab w:val="clear" w:pos="720"/>
                <w:tab w:val="num" w:pos="0"/>
                <w:tab w:val="left" w:pos="241"/>
              </w:tabs>
              <w:spacing w:line="228" w:lineRule="auto"/>
              <w:ind w:left="-43" w:firstLine="0"/>
              <w:jc w:val="both"/>
              <w:rPr>
                <w:bCs/>
              </w:rPr>
            </w:pPr>
            <w:r w:rsidRPr="00A63DDF">
              <w:lastRenderedPageBreak/>
              <w:t>Славянофильство и западничество.</w:t>
            </w:r>
          </w:p>
          <w:p w:rsidR="00A63DDF" w:rsidRPr="00A63DDF" w:rsidRDefault="00A63DDF" w:rsidP="00A63DDF">
            <w:pPr>
              <w:numPr>
                <w:ilvl w:val="0"/>
                <w:numId w:val="75"/>
              </w:numPr>
              <w:tabs>
                <w:tab w:val="clear" w:pos="720"/>
                <w:tab w:val="num" w:pos="0"/>
                <w:tab w:val="left" w:pos="241"/>
              </w:tabs>
              <w:spacing w:line="228" w:lineRule="auto"/>
              <w:ind w:left="-43" w:firstLine="0"/>
              <w:jc w:val="both"/>
              <w:rPr>
                <w:bCs/>
              </w:rPr>
            </w:pPr>
            <w:r w:rsidRPr="00A63DDF">
              <w:rPr>
                <w:bCs/>
              </w:rPr>
              <w:t xml:space="preserve">Изменения в сфере государственного управления при Николае </w:t>
            </w:r>
            <w:r w:rsidRPr="00A63DDF">
              <w:rPr>
                <w:bCs/>
                <w:lang w:val="en-US"/>
              </w:rPr>
              <w:t>I</w:t>
            </w:r>
            <w:r w:rsidRPr="00A63DDF">
              <w:rPr>
                <w:bCs/>
              </w:rPr>
              <w:t>.</w:t>
            </w:r>
          </w:p>
          <w:p w:rsidR="00A63DDF" w:rsidRPr="00A63DDF" w:rsidRDefault="00A63DDF" w:rsidP="00A63DDF">
            <w:pPr>
              <w:numPr>
                <w:ilvl w:val="0"/>
                <w:numId w:val="75"/>
              </w:numPr>
              <w:tabs>
                <w:tab w:val="clear" w:pos="720"/>
                <w:tab w:val="num" w:pos="0"/>
                <w:tab w:val="left" w:pos="241"/>
              </w:tabs>
              <w:spacing w:line="228" w:lineRule="auto"/>
              <w:ind w:left="-43" w:firstLine="0"/>
              <w:jc w:val="both"/>
            </w:pPr>
            <w:r w:rsidRPr="00A63DDF">
              <w:rPr>
                <w:bCs/>
              </w:rPr>
              <w:t xml:space="preserve">Крестьянская политика Александра </w:t>
            </w:r>
            <w:r w:rsidRPr="00A63DDF">
              <w:rPr>
                <w:bCs/>
                <w:lang w:val="en-US"/>
              </w:rPr>
              <w:t>I</w:t>
            </w:r>
            <w:r w:rsidRPr="00A63DDF">
              <w:rPr>
                <w:bCs/>
              </w:rPr>
              <w:t xml:space="preserve"> и Николая </w:t>
            </w:r>
            <w:r w:rsidRPr="00A63DDF">
              <w:rPr>
                <w:bCs/>
                <w:lang w:val="en-US"/>
              </w:rPr>
              <w:t>I</w:t>
            </w:r>
            <w:r w:rsidRPr="00A63DDF">
              <w:rPr>
                <w:bCs/>
              </w:rPr>
              <w:t>.</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both"/>
            </w:pPr>
          </w:p>
        </w:tc>
        <w:tc>
          <w:tcPr>
            <w:tcW w:w="2122" w:type="dxa"/>
          </w:tcPr>
          <w:p w:rsidR="00A63DDF" w:rsidRPr="00A63DDF" w:rsidRDefault="00A63DDF" w:rsidP="00A63DDF">
            <w:pPr>
              <w:jc w:val="both"/>
            </w:pPr>
            <w:r w:rsidRPr="00A63DDF">
              <w:rPr>
                <w:bCs/>
              </w:rPr>
              <w:t>Реформа 1861 г. и ее историческое значение.</w:t>
            </w:r>
          </w:p>
        </w:tc>
        <w:tc>
          <w:tcPr>
            <w:tcW w:w="6729" w:type="dxa"/>
          </w:tcPr>
          <w:p w:rsidR="00A63DDF" w:rsidRPr="00A63DDF" w:rsidRDefault="00A63DDF" w:rsidP="00A63DDF">
            <w:pPr>
              <w:numPr>
                <w:ilvl w:val="0"/>
                <w:numId w:val="77"/>
              </w:numPr>
              <w:tabs>
                <w:tab w:val="clear" w:pos="720"/>
                <w:tab w:val="num" w:pos="0"/>
                <w:tab w:val="left" w:pos="241"/>
              </w:tabs>
              <w:ind w:left="-43" w:firstLine="0"/>
              <w:jc w:val="both"/>
            </w:pPr>
            <w:r w:rsidRPr="00A63DDF">
              <w:t>Причины отмены крепостного права.</w:t>
            </w:r>
          </w:p>
          <w:p w:rsidR="00A63DDF" w:rsidRPr="00A63DDF" w:rsidRDefault="00A63DDF" w:rsidP="00A63DDF">
            <w:pPr>
              <w:numPr>
                <w:ilvl w:val="0"/>
                <w:numId w:val="77"/>
              </w:numPr>
              <w:tabs>
                <w:tab w:val="clear" w:pos="720"/>
                <w:tab w:val="num" w:pos="0"/>
                <w:tab w:val="left" w:pos="241"/>
              </w:tabs>
              <w:ind w:left="-43" w:firstLine="0"/>
              <w:jc w:val="both"/>
            </w:pPr>
            <w:r w:rsidRPr="00A63DDF">
              <w:t>Подготовка и проведение реформы.</w:t>
            </w:r>
          </w:p>
          <w:p w:rsidR="00A63DDF" w:rsidRPr="00A63DDF" w:rsidRDefault="00A63DDF" w:rsidP="00A63DDF">
            <w:pPr>
              <w:numPr>
                <w:ilvl w:val="0"/>
                <w:numId w:val="77"/>
              </w:numPr>
              <w:tabs>
                <w:tab w:val="clear" w:pos="720"/>
                <w:tab w:val="num" w:pos="0"/>
                <w:tab w:val="left" w:pos="241"/>
              </w:tabs>
              <w:ind w:left="-43" w:firstLine="0"/>
              <w:jc w:val="both"/>
            </w:pPr>
            <w:r w:rsidRPr="00A63DDF">
              <w:t>Содержание реформы отмены крепостного права.</w:t>
            </w:r>
          </w:p>
          <w:p w:rsidR="00A63DDF" w:rsidRPr="00A63DDF" w:rsidRDefault="00A63DDF" w:rsidP="00A63DDF">
            <w:pPr>
              <w:numPr>
                <w:ilvl w:val="0"/>
                <w:numId w:val="77"/>
              </w:numPr>
              <w:tabs>
                <w:tab w:val="clear" w:pos="720"/>
                <w:tab w:val="num" w:pos="0"/>
                <w:tab w:val="left" w:pos="241"/>
              </w:tabs>
              <w:spacing w:line="228" w:lineRule="auto"/>
              <w:ind w:left="-43" w:firstLine="0"/>
              <w:jc w:val="both"/>
              <w:rPr>
                <w:bCs/>
              </w:rPr>
            </w:pPr>
            <w:r w:rsidRPr="00A63DDF">
              <w:rPr>
                <w:bCs/>
              </w:rPr>
              <w:t>Финансовая реформа.</w:t>
            </w:r>
          </w:p>
          <w:p w:rsidR="00A63DDF" w:rsidRPr="00A63DDF" w:rsidRDefault="00A63DDF" w:rsidP="00A63DDF">
            <w:pPr>
              <w:numPr>
                <w:ilvl w:val="0"/>
                <w:numId w:val="77"/>
              </w:numPr>
              <w:tabs>
                <w:tab w:val="clear" w:pos="720"/>
                <w:tab w:val="num" w:pos="0"/>
                <w:tab w:val="left" w:pos="241"/>
              </w:tabs>
              <w:spacing w:line="228" w:lineRule="auto"/>
              <w:ind w:left="-43" w:firstLine="0"/>
              <w:jc w:val="both"/>
              <w:rPr>
                <w:bCs/>
              </w:rPr>
            </w:pPr>
            <w:r w:rsidRPr="00A63DDF">
              <w:rPr>
                <w:bCs/>
              </w:rPr>
              <w:t xml:space="preserve">Земская реформа. </w:t>
            </w:r>
          </w:p>
          <w:p w:rsidR="00A63DDF" w:rsidRPr="00A63DDF" w:rsidRDefault="00A63DDF" w:rsidP="00A63DDF">
            <w:pPr>
              <w:numPr>
                <w:ilvl w:val="0"/>
                <w:numId w:val="77"/>
              </w:numPr>
              <w:tabs>
                <w:tab w:val="clear" w:pos="720"/>
                <w:tab w:val="num" w:pos="0"/>
                <w:tab w:val="left" w:pos="241"/>
              </w:tabs>
              <w:spacing w:line="228" w:lineRule="auto"/>
              <w:ind w:left="-43" w:firstLine="0"/>
              <w:jc w:val="both"/>
              <w:rPr>
                <w:bCs/>
              </w:rPr>
            </w:pPr>
            <w:r w:rsidRPr="00A63DDF">
              <w:rPr>
                <w:bCs/>
              </w:rPr>
              <w:t>Судебная реформа.</w:t>
            </w:r>
          </w:p>
          <w:p w:rsidR="00A63DDF" w:rsidRPr="00A63DDF" w:rsidRDefault="00A63DDF" w:rsidP="00A63DDF">
            <w:pPr>
              <w:numPr>
                <w:ilvl w:val="0"/>
                <w:numId w:val="77"/>
              </w:numPr>
              <w:tabs>
                <w:tab w:val="clear" w:pos="720"/>
                <w:tab w:val="num" w:pos="0"/>
                <w:tab w:val="left" w:pos="241"/>
              </w:tabs>
              <w:spacing w:line="228" w:lineRule="auto"/>
              <w:ind w:left="-43" w:firstLine="0"/>
              <w:jc w:val="both"/>
              <w:rPr>
                <w:spacing w:val="-4"/>
              </w:rPr>
            </w:pPr>
            <w:r w:rsidRPr="00A63DDF">
              <w:rPr>
                <w:bCs/>
              </w:rPr>
              <w:t>Военная реформа.</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both"/>
            </w:pPr>
          </w:p>
        </w:tc>
        <w:tc>
          <w:tcPr>
            <w:tcW w:w="2122" w:type="dxa"/>
          </w:tcPr>
          <w:p w:rsidR="00A63DDF" w:rsidRPr="00A63DDF" w:rsidRDefault="00A63DDF" w:rsidP="00A63DDF">
            <w:pPr>
              <w:jc w:val="both"/>
            </w:pPr>
            <w:r w:rsidRPr="00A63DDF">
              <w:t xml:space="preserve">Россия во второй половине </w:t>
            </w:r>
            <w:r w:rsidRPr="00A63DDF">
              <w:rPr>
                <w:lang w:val="en-US"/>
              </w:rPr>
              <w:t>XI</w:t>
            </w:r>
            <w:proofErr w:type="gramStart"/>
            <w:r w:rsidRPr="00A63DDF">
              <w:t>Х</w:t>
            </w:r>
            <w:proofErr w:type="gramEnd"/>
            <w:r w:rsidRPr="00A63DDF">
              <w:t xml:space="preserve"> в.</w:t>
            </w:r>
          </w:p>
        </w:tc>
        <w:tc>
          <w:tcPr>
            <w:tcW w:w="6729" w:type="dxa"/>
          </w:tcPr>
          <w:p w:rsidR="00A63DDF" w:rsidRPr="00A63DDF" w:rsidRDefault="00A63DDF" w:rsidP="00A63DDF">
            <w:pPr>
              <w:numPr>
                <w:ilvl w:val="0"/>
                <w:numId w:val="78"/>
              </w:numPr>
              <w:tabs>
                <w:tab w:val="clear" w:pos="720"/>
                <w:tab w:val="left" w:pos="241"/>
              </w:tabs>
              <w:spacing w:line="228" w:lineRule="auto"/>
              <w:ind w:left="0" w:firstLine="0"/>
              <w:jc w:val="both"/>
              <w:rPr>
                <w:bCs/>
              </w:rPr>
            </w:pPr>
            <w:r w:rsidRPr="00A63DDF">
              <w:rPr>
                <w:bCs/>
              </w:rPr>
              <w:t>Социально-экономическое развитие России. Завершение промышленного переворота. Российская буржуазия и пролетариат.</w:t>
            </w:r>
          </w:p>
          <w:p w:rsidR="00A63DDF" w:rsidRPr="00A63DDF" w:rsidRDefault="00A63DDF" w:rsidP="00A63DDF">
            <w:pPr>
              <w:numPr>
                <w:ilvl w:val="0"/>
                <w:numId w:val="78"/>
              </w:numPr>
              <w:tabs>
                <w:tab w:val="clear" w:pos="720"/>
                <w:tab w:val="left" w:pos="241"/>
              </w:tabs>
              <w:spacing w:line="228" w:lineRule="auto"/>
              <w:ind w:left="0" w:firstLine="0"/>
              <w:jc w:val="both"/>
              <w:rPr>
                <w:bCs/>
              </w:rPr>
            </w:pPr>
            <w:r w:rsidRPr="00A63DDF">
              <w:rPr>
                <w:bCs/>
              </w:rPr>
              <w:t>Россия в системе международных отношений.</w:t>
            </w:r>
          </w:p>
          <w:p w:rsidR="00A63DDF" w:rsidRPr="00A63DDF" w:rsidRDefault="00A63DDF" w:rsidP="00A63DDF">
            <w:pPr>
              <w:numPr>
                <w:ilvl w:val="0"/>
                <w:numId w:val="78"/>
              </w:numPr>
              <w:tabs>
                <w:tab w:val="clear" w:pos="720"/>
                <w:tab w:val="left" w:pos="241"/>
              </w:tabs>
              <w:spacing w:line="228" w:lineRule="auto"/>
              <w:ind w:left="0" w:firstLine="0"/>
              <w:jc w:val="both"/>
              <w:rPr>
                <w:bCs/>
              </w:rPr>
            </w:pPr>
            <w:r w:rsidRPr="00A63DDF">
              <w:rPr>
                <w:bCs/>
              </w:rPr>
              <w:t xml:space="preserve">Контрреформы Александра </w:t>
            </w:r>
            <w:r w:rsidRPr="00A63DDF">
              <w:rPr>
                <w:bCs/>
                <w:lang w:val="en-US"/>
              </w:rPr>
              <w:t>II</w:t>
            </w:r>
            <w:r w:rsidRPr="00A63DDF">
              <w:rPr>
                <w:bCs/>
              </w:rPr>
              <w:t>.</w:t>
            </w:r>
          </w:p>
          <w:p w:rsidR="00A63DDF" w:rsidRPr="00A63DDF" w:rsidRDefault="00A63DDF" w:rsidP="00A63DDF">
            <w:pPr>
              <w:numPr>
                <w:ilvl w:val="0"/>
                <w:numId w:val="78"/>
              </w:numPr>
              <w:tabs>
                <w:tab w:val="clear" w:pos="720"/>
                <w:tab w:val="left" w:pos="241"/>
              </w:tabs>
              <w:ind w:left="0" w:firstLine="0"/>
            </w:pPr>
            <w:r w:rsidRPr="00A63DDF">
              <w:t xml:space="preserve">Крестьянское хозяйство после </w:t>
            </w:r>
            <w:smartTag w:uri="urn:schemas-microsoft-com:office:smarttags" w:element="metricconverter">
              <w:smartTagPr>
                <w:attr w:name="ProductID" w:val="1861 г"/>
              </w:smartTagPr>
              <w:r w:rsidRPr="00A63DDF">
                <w:t>1861 г</w:t>
              </w:r>
            </w:smartTag>
            <w:r w:rsidRPr="00A63DDF">
              <w:t>.</w:t>
            </w:r>
          </w:p>
          <w:p w:rsidR="00A63DDF" w:rsidRPr="00A63DDF" w:rsidRDefault="00A63DDF" w:rsidP="00A63DDF">
            <w:pPr>
              <w:numPr>
                <w:ilvl w:val="0"/>
                <w:numId w:val="78"/>
              </w:numPr>
              <w:tabs>
                <w:tab w:val="clear" w:pos="720"/>
                <w:tab w:val="left" w:pos="241"/>
              </w:tabs>
              <w:ind w:left="0" w:firstLine="0"/>
            </w:pPr>
            <w:r w:rsidRPr="00A63DDF">
              <w:t>Эволюция помещичьего хозяйства: от отработок к капиталистической организации.</w:t>
            </w:r>
          </w:p>
          <w:p w:rsidR="00A63DDF" w:rsidRPr="00A63DDF" w:rsidRDefault="00A63DDF" w:rsidP="00A63DDF">
            <w:pPr>
              <w:numPr>
                <w:ilvl w:val="0"/>
                <w:numId w:val="78"/>
              </w:numPr>
              <w:tabs>
                <w:tab w:val="clear" w:pos="720"/>
                <w:tab w:val="left" w:pos="241"/>
              </w:tabs>
              <w:spacing w:line="228" w:lineRule="auto"/>
              <w:ind w:left="0" w:firstLine="0"/>
              <w:jc w:val="both"/>
              <w:rPr>
                <w:bCs/>
              </w:rPr>
            </w:pPr>
            <w:r w:rsidRPr="00A63DDF">
              <w:rPr>
                <w:bCs/>
              </w:rPr>
              <w:t xml:space="preserve">Народничество 70-х годов. </w:t>
            </w:r>
          </w:p>
          <w:p w:rsidR="00A63DDF" w:rsidRPr="00A63DDF" w:rsidRDefault="00A63DDF" w:rsidP="00A63DDF">
            <w:pPr>
              <w:numPr>
                <w:ilvl w:val="0"/>
                <w:numId w:val="78"/>
              </w:numPr>
              <w:tabs>
                <w:tab w:val="clear" w:pos="720"/>
                <w:tab w:val="left" w:pos="241"/>
              </w:tabs>
              <w:spacing w:line="228" w:lineRule="auto"/>
              <w:ind w:left="0" w:firstLine="0"/>
              <w:jc w:val="both"/>
            </w:pPr>
            <w:r w:rsidRPr="00A63DDF">
              <w:rPr>
                <w:bCs/>
              </w:rPr>
              <w:t>Марксизм в России.</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both"/>
            </w:pPr>
          </w:p>
        </w:tc>
        <w:tc>
          <w:tcPr>
            <w:tcW w:w="2122" w:type="dxa"/>
          </w:tcPr>
          <w:p w:rsidR="00A63DDF" w:rsidRPr="00A63DDF" w:rsidRDefault="00A63DDF" w:rsidP="00A63DDF">
            <w:pPr>
              <w:spacing w:line="228" w:lineRule="auto"/>
              <w:jc w:val="both"/>
            </w:pPr>
            <w:r w:rsidRPr="00A63DDF">
              <w:t>Россия в начале ХХ века.</w:t>
            </w:r>
          </w:p>
          <w:p w:rsidR="00A63DDF" w:rsidRPr="00A63DDF" w:rsidRDefault="00A63DDF" w:rsidP="00A63DDF">
            <w:pPr>
              <w:jc w:val="both"/>
            </w:pPr>
          </w:p>
        </w:tc>
        <w:tc>
          <w:tcPr>
            <w:tcW w:w="6729" w:type="dxa"/>
          </w:tcPr>
          <w:p w:rsidR="00A63DDF" w:rsidRPr="00A63DDF" w:rsidRDefault="00A63DDF" w:rsidP="00A63DDF">
            <w:pPr>
              <w:widowControl w:val="0"/>
              <w:numPr>
                <w:ilvl w:val="0"/>
                <w:numId w:val="99"/>
              </w:numPr>
              <w:tabs>
                <w:tab w:val="left" w:pos="241"/>
              </w:tabs>
              <w:autoSpaceDE w:val="0"/>
              <w:autoSpaceDN w:val="0"/>
              <w:adjustRightInd w:val="0"/>
              <w:spacing w:line="228" w:lineRule="auto"/>
              <w:contextualSpacing/>
              <w:jc w:val="both"/>
              <w:rPr>
                <w:bCs/>
              </w:rPr>
            </w:pPr>
            <w:r w:rsidRPr="00A63DDF">
              <w:rPr>
                <w:bCs/>
              </w:rPr>
              <w:t>Капиталистическая модернизация и ее российские особенности.</w:t>
            </w:r>
          </w:p>
          <w:p w:rsidR="00A63DDF" w:rsidRPr="00A63DDF" w:rsidRDefault="00A63DDF" w:rsidP="00A63DDF">
            <w:pPr>
              <w:widowControl w:val="0"/>
              <w:numPr>
                <w:ilvl w:val="0"/>
                <w:numId w:val="99"/>
              </w:numPr>
              <w:tabs>
                <w:tab w:val="left" w:pos="241"/>
              </w:tabs>
              <w:autoSpaceDE w:val="0"/>
              <w:autoSpaceDN w:val="0"/>
              <w:adjustRightInd w:val="0"/>
              <w:spacing w:line="228" w:lineRule="auto"/>
              <w:contextualSpacing/>
              <w:jc w:val="both"/>
              <w:rPr>
                <w:bCs/>
              </w:rPr>
            </w:pPr>
            <w:r w:rsidRPr="00A63DDF">
              <w:rPr>
                <w:bCs/>
              </w:rPr>
              <w:t xml:space="preserve">Экономическая политика И. А. </w:t>
            </w:r>
            <w:proofErr w:type="spellStart"/>
            <w:r w:rsidRPr="00A63DDF">
              <w:rPr>
                <w:bCs/>
              </w:rPr>
              <w:t>Вышнеградского</w:t>
            </w:r>
            <w:proofErr w:type="spellEnd"/>
            <w:r w:rsidRPr="00A63DDF">
              <w:rPr>
                <w:bCs/>
              </w:rPr>
              <w:t xml:space="preserve"> и С. Ю. Витте и ее итоги.</w:t>
            </w:r>
          </w:p>
          <w:p w:rsidR="00A63DDF" w:rsidRPr="00A63DDF" w:rsidRDefault="00A63DDF" w:rsidP="00A63DDF">
            <w:pPr>
              <w:widowControl w:val="0"/>
              <w:numPr>
                <w:ilvl w:val="0"/>
                <w:numId w:val="99"/>
              </w:numPr>
              <w:tabs>
                <w:tab w:val="left" w:pos="241"/>
              </w:tabs>
              <w:autoSpaceDE w:val="0"/>
              <w:autoSpaceDN w:val="0"/>
              <w:adjustRightInd w:val="0"/>
              <w:spacing w:line="228" w:lineRule="auto"/>
              <w:contextualSpacing/>
              <w:jc w:val="both"/>
              <w:rPr>
                <w:bCs/>
              </w:rPr>
            </w:pPr>
            <w:r w:rsidRPr="00A63DDF">
              <w:rPr>
                <w:bCs/>
              </w:rPr>
              <w:t>Русско-японская война и ее последствия.</w:t>
            </w:r>
          </w:p>
          <w:p w:rsidR="00A63DDF" w:rsidRPr="00A63DDF" w:rsidRDefault="00A63DDF" w:rsidP="00A63DDF">
            <w:pPr>
              <w:widowControl w:val="0"/>
              <w:numPr>
                <w:ilvl w:val="0"/>
                <w:numId w:val="99"/>
              </w:numPr>
              <w:tabs>
                <w:tab w:val="left" w:pos="241"/>
              </w:tabs>
              <w:autoSpaceDE w:val="0"/>
              <w:autoSpaceDN w:val="0"/>
              <w:adjustRightInd w:val="0"/>
              <w:spacing w:line="228" w:lineRule="auto"/>
              <w:contextualSpacing/>
              <w:jc w:val="both"/>
              <w:rPr>
                <w:bCs/>
              </w:rPr>
            </w:pPr>
            <w:proofErr w:type="spellStart"/>
            <w:r w:rsidRPr="00A63DDF">
              <w:rPr>
                <w:bCs/>
              </w:rPr>
              <w:t>Столыпинская</w:t>
            </w:r>
            <w:proofErr w:type="spellEnd"/>
            <w:r w:rsidRPr="00A63DDF">
              <w:rPr>
                <w:bCs/>
              </w:rPr>
              <w:t xml:space="preserve"> аграрная реформа.</w:t>
            </w:r>
          </w:p>
          <w:p w:rsidR="00A63DDF" w:rsidRPr="00A63DDF" w:rsidRDefault="00A63DDF" w:rsidP="00A63DDF">
            <w:pPr>
              <w:widowControl w:val="0"/>
              <w:numPr>
                <w:ilvl w:val="0"/>
                <w:numId w:val="99"/>
              </w:numPr>
              <w:tabs>
                <w:tab w:val="left" w:pos="241"/>
              </w:tabs>
              <w:autoSpaceDE w:val="0"/>
              <w:autoSpaceDN w:val="0"/>
              <w:adjustRightInd w:val="0"/>
              <w:spacing w:line="228" w:lineRule="auto"/>
              <w:contextualSpacing/>
              <w:jc w:val="both"/>
              <w:rPr>
                <w:bCs/>
              </w:rPr>
            </w:pPr>
            <w:r w:rsidRPr="00A63DDF">
              <w:rPr>
                <w:bCs/>
              </w:rPr>
              <w:t>Государственные реформы. Переход к конституционной монархии.</w:t>
            </w:r>
          </w:p>
          <w:p w:rsidR="00A63DDF" w:rsidRPr="00A63DDF" w:rsidRDefault="00A63DDF" w:rsidP="00A63DDF">
            <w:pPr>
              <w:widowControl w:val="0"/>
              <w:numPr>
                <w:ilvl w:val="0"/>
                <w:numId w:val="99"/>
              </w:numPr>
              <w:tabs>
                <w:tab w:val="left" w:pos="241"/>
              </w:tabs>
              <w:autoSpaceDE w:val="0"/>
              <w:autoSpaceDN w:val="0"/>
              <w:adjustRightInd w:val="0"/>
              <w:spacing w:line="228" w:lineRule="auto"/>
              <w:contextualSpacing/>
              <w:jc w:val="both"/>
              <w:rPr>
                <w:bCs/>
              </w:rPr>
            </w:pPr>
            <w:r w:rsidRPr="00A63DDF">
              <w:rPr>
                <w:bCs/>
              </w:rPr>
              <w:t>Политические партии в Государственной Думе.</w:t>
            </w:r>
          </w:p>
          <w:p w:rsidR="00A63DDF" w:rsidRPr="00A63DDF" w:rsidRDefault="00A63DDF" w:rsidP="00A63DDF">
            <w:pPr>
              <w:widowControl w:val="0"/>
              <w:numPr>
                <w:ilvl w:val="0"/>
                <w:numId w:val="99"/>
              </w:numPr>
              <w:tabs>
                <w:tab w:val="left" w:pos="241"/>
              </w:tabs>
              <w:autoSpaceDE w:val="0"/>
              <w:autoSpaceDN w:val="0"/>
              <w:adjustRightInd w:val="0"/>
              <w:spacing w:line="228" w:lineRule="auto"/>
              <w:contextualSpacing/>
              <w:jc w:val="both"/>
            </w:pPr>
            <w:proofErr w:type="spellStart"/>
            <w:r w:rsidRPr="00A63DDF">
              <w:rPr>
                <w:bCs/>
              </w:rPr>
              <w:t>Внедумская</w:t>
            </w:r>
            <w:proofErr w:type="spellEnd"/>
            <w:r w:rsidRPr="00A63DDF">
              <w:rPr>
                <w:bCs/>
              </w:rPr>
              <w:t xml:space="preserve"> радикальная оппозиция.</w:t>
            </w:r>
          </w:p>
        </w:tc>
      </w:tr>
      <w:tr w:rsidR="00A63DDF" w:rsidRPr="00A63DDF" w:rsidTr="004E0019">
        <w:tc>
          <w:tcPr>
            <w:tcW w:w="896" w:type="dxa"/>
          </w:tcPr>
          <w:p w:rsidR="00A63DDF" w:rsidRPr="00A63DDF" w:rsidRDefault="00A63DDF" w:rsidP="00A63DDF">
            <w:pPr>
              <w:widowControl w:val="0"/>
              <w:numPr>
                <w:ilvl w:val="0"/>
                <w:numId w:val="98"/>
              </w:numPr>
              <w:autoSpaceDE w:val="0"/>
              <w:autoSpaceDN w:val="0"/>
              <w:adjustRightInd w:val="0"/>
              <w:contextualSpacing/>
              <w:jc w:val="both"/>
            </w:pPr>
          </w:p>
        </w:tc>
        <w:tc>
          <w:tcPr>
            <w:tcW w:w="2122" w:type="dxa"/>
          </w:tcPr>
          <w:p w:rsidR="00A63DDF" w:rsidRPr="00A63DDF" w:rsidRDefault="00A63DDF" w:rsidP="00A63DDF">
            <w:pPr>
              <w:spacing w:line="228" w:lineRule="auto"/>
              <w:ind w:hanging="47"/>
              <w:jc w:val="both"/>
              <w:rPr>
                <w:bCs/>
              </w:rPr>
            </w:pPr>
            <w:r w:rsidRPr="00A63DDF">
              <w:rPr>
                <w:bCs/>
              </w:rPr>
              <w:t>Россия в войнах и революциях начала ХХ века.</w:t>
            </w:r>
          </w:p>
          <w:p w:rsidR="00A63DDF" w:rsidRPr="00A63DDF" w:rsidRDefault="00A63DDF" w:rsidP="00A63DDF">
            <w:pPr>
              <w:jc w:val="both"/>
            </w:pPr>
          </w:p>
        </w:tc>
        <w:tc>
          <w:tcPr>
            <w:tcW w:w="6729" w:type="dxa"/>
          </w:tcPr>
          <w:p w:rsidR="00A63DDF" w:rsidRPr="00A63DDF" w:rsidRDefault="00A63DDF" w:rsidP="00A63DDF">
            <w:pPr>
              <w:numPr>
                <w:ilvl w:val="0"/>
                <w:numId w:val="83"/>
              </w:numPr>
              <w:tabs>
                <w:tab w:val="clear" w:pos="720"/>
                <w:tab w:val="num" w:pos="-43"/>
                <w:tab w:val="left" w:pos="241"/>
              </w:tabs>
              <w:spacing w:line="228" w:lineRule="auto"/>
              <w:ind w:left="-43" w:firstLine="0"/>
              <w:jc w:val="both"/>
              <w:rPr>
                <w:bCs/>
              </w:rPr>
            </w:pPr>
            <w:r w:rsidRPr="00A63DDF">
              <w:rPr>
                <w:bCs/>
              </w:rPr>
              <w:t xml:space="preserve">Основные узлы международных противоречий на рубеже </w:t>
            </w:r>
            <w:r w:rsidRPr="00A63DDF">
              <w:rPr>
                <w:bCs/>
                <w:lang w:val="en-US"/>
              </w:rPr>
              <w:t>XIX</w:t>
            </w:r>
            <w:r w:rsidRPr="00A63DDF">
              <w:rPr>
                <w:bCs/>
              </w:rPr>
              <w:t>-</w:t>
            </w:r>
            <w:r w:rsidRPr="00A63DDF">
              <w:rPr>
                <w:bCs/>
                <w:lang w:val="en-US"/>
              </w:rPr>
              <w:t>XX</w:t>
            </w:r>
            <w:r w:rsidRPr="00A63DDF">
              <w:rPr>
                <w:bCs/>
              </w:rPr>
              <w:t xml:space="preserve"> вв.</w:t>
            </w:r>
          </w:p>
          <w:p w:rsidR="00A63DDF" w:rsidRPr="00A63DDF" w:rsidRDefault="00A63DDF" w:rsidP="00A63DDF">
            <w:pPr>
              <w:numPr>
                <w:ilvl w:val="0"/>
                <w:numId w:val="83"/>
              </w:numPr>
              <w:tabs>
                <w:tab w:val="clear" w:pos="720"/>
                <w:tab w:val="num" w:pos="-43"/>
                <w:tab w:val="left" w:pos="241"/>
              </w:tabs>
              <w:spacing w:line="228" w:lineRule="auto"/>
              <w:ind w:left="-43" w:firstLine="0"/>
              <w:jc w:val="both"/>
              <w:rPr>
                <w:bCs/>
              </w:rPr>
            </w:pPr>
            <w:r w:rsidRPr="00A63DDF">
              <w:rPr>
                <w:bCs/>
              </w:rPr>
              <w:t>Русско-японская война: причины, характер, периодизация, итоги и значение.</w:t>
            </w:r>
          </w:p>
          <w:p w:rsidR="00A63DDF" w:rsidRPr="00A63DDF" w:rsidRDefault="00A63DDF" w:rsidP="00A63DDF">
            <w:pPr>
              <w:numPr>
                <w:ilvl w:val="0"/>
                <w:numId w:val="83"/>
              </w:numPr>
              <w:tabs>
                <w:tab w:val="clear" w:pos="720"/>
                <w:tab w:val="num" w:pos="-43"/>
                <w:tab w:val="left" w:pos="241"/>
              </w:tabs>
              <w:spacing w:line="228" w:lineRule="auto"/>
              <w:ind w:left="-43" w:firstLine="0"/>
              <w:jc w:val="both"/>
              <w:rPr>
                <w:bCs/>
              </w:rPr>
            </w:pPr>
            <w:r w:rsidRPr="00A63DDF">
              <w:rPr>
                <w:bCs/>
              </w:rPr>
              <w:t>Причины, характер, периодизация первой русской революции.</w:t>
            </w:r>
          </w:p>
          <w:p w:rsidR="00A63DDF" w:rsidRPr="00A63DDF" w:rsidRDefault="00A63DDF" w:rsidP="00A63DDF">
            <w:pPr>
              <w:numPr>
                <w:ilvl w:val="0"/>
                <w:numId w:val="83"/>
              </w:numPr>
              <w:tabs>
                <w:tab w:val="clear" w:pos="720"/>
                <w:tab w:val="num" w:pos="-43"/>
                <w:tab w:val="left" w:pos="241"/>
              </w:tabs>
              <w:spacing w:line="228" w:lineRule="auto"/>
              <w:ind w:left="-43" w:firstLine="0"/>
              <w:jc w:val="both"/>
              <w:rPr>
                <w:bCs/>
              </w:rPr>
            </w:pPr>
            <w:r w:rsidRPr="00A63DDF">
              <w:rPr>
                <w:bCs/>
              </w:rPr>
              <w:t>Власть и основные политические силы первой русской революции.</w:t>
            </w:r>
          </w:p>
          <w:p w:rsidR="00A63DDF" w:rsidRPr="00A63DDF" w:rsidRDefault="00A63DDF" w:rsidP="00A63DDF">
            <w:pPr>
              <w:numPr>
                <w:ilvl w:val="0"/>
                <w:numId w:val="83"/>
              </w:numPr>
              <w:tabs>
                <w:tab w:val="clear" w:pos="720"/>
                <w:tab w:val="num" w:pos="-43"/>
                <w:tab w:val="left" w:pos="241"/>
              </w:tabs>
              <w:spacing w:line="228" w:lineRule="auto"/>
              <w:ind w:left="-43" w:firstLine="0"/>
              <w:jc w:val="both"/>
              <w:rPr>
                <w:bCs/>
              </w:rPr>
            </w:pPr>
            <w:r w:rsidRPr="00A63DDF">
              <w:rPr>
                <w:bCs/>
              </w:rPr>
              <w:t>Итоги и значение революции 1905-1907 гг.</w:t>
            </w:r>
          </w:p>
          <w:p w:rsidR="00A63DDF" w:rsidRPr="00A63DDF" w:rsidRDefault="00A63DDF" w:rsidP="00A63DDF">
            <w:pPr>
              <w:numPr>
                <w:ilvl w:val="0"/>
                <w:numId w:val="83"/>
              </w:numPr>
              <w:tabs>
                <w:tab w:val="clear" w:pos="720"/>
                <w:tab w:val="num" w:pos="-43"/>
                <w:tab w:val="left" w:pos="241"/>
              </w:tabs>
              <w:spacing w:line="228" w:lineRule="auto"/>
              <w:ind w:left="-43" w:firstLine="0"/>
              <w:jc w:val="both"/>
              <w:rPr>
                <w:bCs/>
              </w:rPr>
            </w:pPr>
            <w:r w:rsidRPr="00A63DDF">
              <w:rPr>
                <w:bCs/>
              </w:rPr>
              <w:t xml:space="preserve">Россия, Антанта и Тройственный союз. </w:t>
            </w:r>
          </w:p>
          <w:p w:rsidR="00A63DDF" w:rsidRPr="00A63DDF" w:rsidRDefault="00A63DDF" w:rsidP="00A63DDF">
            <w:pPr>
              <w:numPr>
                <w:ilvl w:val="0"/>
                <w:numId w:val="83"/>
              </w:numPr>
              <w:tabs>
                <w:tab w:val="clear" w:pos="720"/>
                <w:tab w:val="num" w:pos="-43"/>
                <w:tab w:val="left" w:pos="241"/>
              </w:tabs>
              <w:spacing w:line="228" w:lineRule="auto"/>
              <w:ind w:left="-43" w:firstLine="0"/>
              <w:jc w:val="both"/>
              <w:rPr>
                <w:bCs/>
              </w:rPr>
            </w:pPr>
            <w:r w:rsidRPr="00A63DDF">
              <w:rPr>
                <w:bCs/>
              </w:rPr>
              <w:t>Причины, характер, периодизация первой мировой войны.</w:t>
            </w:r>
          </w:p>
          <w:p w:rsidR="00A63DDF" w:rsidRPr="00A63DDF" w:rsidRDefault="00A63DDF" w:rsidP="00A63DDF">
            <w:pPr>
              <w:numPr>
                <w:ilvl w:val="0"/>
                <w:numId w:val="83"/>
              </w:numPr>
              <w:tabs>
                <w:tab w:val="clear" w:pos="720"/>
                <w:tab w:val="num" w:pos="-43"/>
                <w:tab w:val="left" w:pos="241"/>
              </w:tabs>
              <w:spacing w:line="228" w:lineRule="auto"/>
              <w:ind w:left="-43" w:firstLine="0"/>
              <w:jc w:val="both"/>
              <w:rPr>
                <w:bCs/>
              </w:rPr>
            </w:pPr>
            <w:r w:rsidRPr="00A63DDF">
              <w:rPr>
                <w:bCs/>
              </w:rPr>
              <w:t xml:space="preserve">Революционный кризис 1916-1917 гг. </w:t>
            </w:r>
          </w:p>
          <w:p w:rsidR="00A63DDF" w:rsidRPr="00A63DDF" w:rsidRDefault="00A63DDF" w:rsidP="00A63DDF">
            <w:pPr>
              <w:numPr>
                <w:ilvl w:val="0"/>
                <w:numId w:val="83"/>
              </w:numPr>
              <w:tabs>
                <w:tab w:val="clear" w:pos="720"/>
                <w:tab w:val="num" w:pos="-43"/>
                <w:tab w:val="left" w:pos="241"/>
              </w:tabs>
              <w:spacing w:line="228" w:lineRule="auto"/>
              <w:ind w:left="-43" w:firstLine="0"/>
              <w:jc w:val="both"/>
              <w:rPr>
                <w:bCs/>
              </w:rPr>
            </w:pPr>
            <w:r w:rsidRPr="00A63DDF">
              <w:rPr>
                <w:bCs/>
              </w:rPr>
              <w:t>Февральская революция: ее характер и значение.</w:t>
            </w:r>
          </w:p>
          <w:p w:rsidR="00A63DDF" w:rsidRPr="00A63DDF" w:rsidRDefault="00A63DDF" w:rsidP="00A63DDF">
            <w:pPr>
              <w:numPr>
                <w:ilvl w:val="0"/>
                <w:numId w:val="83"/>
              </w:numPr>
              <w:tabs>
                <w:tab w:val="clear" w:pos="720"/>
                <w:tab w:val="num" w:pos="-43"/>
                <w:tab w:val="left" w:pos="241"/>
              </w:tabs>
              <w:spacing w:line="228" w:lineRule="auto"/>
              <w:ind w:left="-43" w:firstLine="0"/>
              <w:jc w:val="both"/>
              <w:rPr>
                <w:bCs/>
              </w:rPr>
            </w:pPr>
            <w:r w:rsidRPr="00A63DDF">
              <w:rPr>
                <w:bCs/>
              </w:rPr>
              <w:t>Развитие революционного процесса от Февраля к Октябрю.</w:t>
            </w:r>
          </w:p>
          <w:p w:rsidR="00A63DDF" w:rsidRPr="00A63DDF" w:rsidRDefault="00A63DDF" w:rsidP="00A63DDF">
            <w:pPr>
              <w:numPr>
                <w:ilvl w:val="0"/>
                <w:numId w:val="83"/>
              </w:numPr>
              <w:tabs>
                <w:tab w:val="clear" w:pos="720"/>
                <w:tab w:val="num" w:pos="-43"/>
                <w:tab w:val="left" w:pos="241"/>
              </w:tabs>
              <w:spacing w:line="228" w:lineRule="auto"/>
              <w:ind w:left="-43" w:firstLine="0"/>
              <w:jc w:val="both"/>
            </w:pPr>
            <w:r w:rsidRPr="00A63DDF">
              <w:rPr>
                <w:bCs/>
              </w:rPr>
              <w:t>Великая революция в Октябре, ее характер и значение.</w:t>
            </w:r>
          </w:p>
        </w:tc>
      </w:tr>
      <w:tr w:rsidR="00A63DDF" w:rsidRPr="00A63DDF" w:rsidTr="004E0019">
        <w:tc>
          <w:tcPr>
            <w:tcW w:w="896" w:type="dxa"/>
          </w:tcPr>
          <w:p w:rsidR="00A63DDF" w:rsidRPr="00A63DDF" w:rsidRDefault="00A63DDF" w:rsidP="00A63DDF">
            <w:pPr>
              <w:ind w:left="360"/>
              <w:jc w:val="both"/>
            </w:pPr>
            <w:r w:rsidRPr="00A63DDF">
              <w:t>12-14</w:t>
            </w:r>
          </w:p>
        </w:tc>
        <w:tc>
          <w:tcPr>
            <w:tcW w:w="2122" w:type="dxa"/>
          </w:tcPr>
          <w:p w:rsidR="00A63DDF" w:rsidRPr="00A63DDF" w:rsidRDefault="00A63DDF" w:rsidP="00A63DDF">
            <w:pPr>
              <w:spacing w:line="228" w:lineRule="auto"/>
              <w:ind w:hanging="47"/>
              <w:jc w:val="both"/>
              <w:rPr>
                <w:bCs/>
              </w:rPr>
            </w:pPr>
            <w:r w:rsidRPr="00A63DDF">
              <w:rPr>
                <w:bCs/>
              </w:rPr>
              <w:t xml:space="preserve">СССР: становление и развитие советского общества и государства </w:t>
            </w:r>
            <w:r w:rsidRPr="00A63DDF">
              <w:rPr>
                <w:bCs/>
              </w:rPr>
              <w:lastRenderedPageBreak/>
              <w:t>(1917-1940 годы).</w:t>
            </w:r>
          </w:p>
        </w:tc>
        <w:tc>
          <w:tcPr>
            <w:tcW w:w="6729" w:type="dxa"/>
          </w:tcPr>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lastRenderedPageBreak/>
              <w:t>Образование Советского государства. Государственный и общественно-политический строй.</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Создание СССР. Административно-командная система.</w:t>
            </w: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«Военный коммунизм»: характерные черты, «доктринальные» и «ситуативные» причины, предпосылки введения военно-коммунистической политики.</w:t>
            </w:r>
          </w:p>
          <w:p w:rsid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lastRenderedPageBreak/>
              <w:t>Советское управление экономикой в годы гражданской войны: достижения и издержки.</w:t>
            </w:r>
          </w:p>
          <w:p w:rsidR="000E3668" w:rsidRPr="00A63DDF" w:rsidRDefault="000E3668" w:rsidP="00A63DDF">
            <w:pPr>
              <w:widowControl w:val="0"/>
              <w:ind w:hanging="41"/>
              <w:jc w:val="both"/>
              <w:rPr>
                <w:rFonts w:asciiTheme="majorBidi" w:hAnsiTheme="majorBidi" w:cstheme="majorBidi"/>
                <w:color w:val="000000"/>
              </w:rPr>
            </w:pP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НЭП: его характерные черты и причины введения новой экономической политики.</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Образование СССР. Конституция СССР и реальное политическое устройство власти.</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Внутрипартийная борьба, становление и развитие режима личной власти И. В. Сталина.</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Национально-государственное строительство и реформа районирования.</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Форсированное социалистическое строительство.</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Советская индустриализация и ее особенности.</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Коллективизация сельского хозяйства и раскулачивание, их итоги.</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Культурная революция: идеология, просвещение, образование.</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Власть и советское общество накануне Великой Отечественной войны.</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Причины, характер, периодизация Великой Отечественной войны.</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Начало войны.</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Военные действия лета – зимы 1941 года.</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Битва за Москву и ее значение.</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Эвакуация и развитие промышленности. Новые промышленные центры.</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Российская деревня в 1941-1945 гг., ее вклад в Победу.</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Развитие обстановки на фронте весной 1942 года.</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Сталинградская битва и ее значение.</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Курская битва и ее значение.</w:t>
            </w:r>
          </w:p>
          <w:p w:rsidR="00A63DDF" w:rsidRPr="00A63DDF" w:rsidRDefault="00A63DDF" w:rsidP="00A63DDF">
            <w:pPr>
              <w:numPr>
                <w:ilvl w:val="0"/>
                <w:numId w:val="84"/>
              </w:numPr>
              <w:tabs>
                <w:tab w:val="clear" w:pos="720"/>
                <w:tab w:val="num" w:pos="0"/>
                <w:tab w:val="left" w:pos="243"/>
              </w:tabs>
              <w:spacing w:line="228" w:lineRule="auto"/>
              <w:ind w:left="-41" w:firstLine="0"/>
              <w:jc w:val="both"/>
              <w:rPr>
                <w:bCs/>
              </w:rPr>
            </w:pPr>
            <w:r w:rsidRPr="00A63DDF">
              <w:rPr>
                <w:bCs/>
              </w:rPr>
              <w:t>Операции 1944-1945 годов.</w:t>
            </w:r>
          </w:p>
          <w:p w:rsidR="00A63DDF" w:rsidRPr="00A63DDF" w:rsidRDefault="00A63DDF" w:rsidP="00A63DDF">
            <w:pPr>
              <w:numPr>
                <w:ilvl w:val="0"/>
                <w:numId w:val="84"/>
              </w:numPr>
              <w:tabs>
                <w:tab w:val="clear" w:pos="720"/>
                <w:tab w:val="num" w:pos="0"/>
                <w:tab w:val="left" w:pos="243"/>
              </w:tabs>
              <w:spacing w:line="228" w:lineRule="auto"/>
              <w:ind w:left="-41" w:firstLine="0"/>
              <w:jc w:val="both"/>
            </w:pPr>
            <w:r w:rsidRPr="00A63DDF">
              <w:rPr>
                <w:bCs/>
              </w:rPr>
              <w:t>Победа и ее историческое значение.</w:t>
            </w:r>
          </w:p>
        </w:tc>
      </w:tr>
      <w:tr w:rsidR="00A63DDF" w:rsidRPr="00A63DDF" w:rsidTr="004E0019">
        <w:tc>
          <w:tcPr>
            <w:tcW w:w="896" w:type="dxa"/>
          </w:tcPr>
          <w:p w:rsidR="00A63DDF" w:rsidRPr="00A63DDF" w:rsidRDefault="00A63DDF" w:rsidP="00A63DDF">
            <w:pPr>
              <w:ind w:left="360"/>
              <w:jc w:val="both"/>
            </w:pPr>
            <w:r w:rsidRPr="00A63DDF">
              <w:lastRenderedPageBreak/>
              <w:t>15.</w:t>
            </w:r>
          </w:p>
        </w:tc>
        <w:tc>
          <w:tcPr>
            <w:tcW w:w="2122" w:type="dxa"/>
          </w:tcPr>
          <w:p w:rsidR="00A63DDF" w:rsidRPr="00A63DDF" w:rsidRDefault="00A63DDF" w:rsidP="00A63DDF">
            <w:pPr>
              <w:spacing w:line="228" w:lineRule="auto"/>
              <w:ind w:hanging="47"/>
              <w:jc w:val="both"/>
              <w:rPr>
                <w:bCs/>
              </w:rPr>
            </w:pPr>
            <w:r w:rsidRPr="00A63DDF">
              <w:t>СССР как сверхдержава.</w:t>
            </w:r>
          </w:p>
        </w:tc>
        <w:tc>
          <w:tcPr>
            <w:tcW w:w="6729" w:type="dxa"/>
          </w:tcPr>
          <w:p w:rsidR="00A63DDF" w:rsidRPr="00A63DDF" w:rsidRDefault="00A63DDF" w:rsidP="00A63DDF">
            <w:pPr>
              <w:numPr>
                <w:ilvl w:val="0"/>
                <w:numId w:val="86"/>
              </w:numPr>
              <w:tabs>
                <w:tab w:val="clear" w:pos="720"/>
                <w:tab w:val="num" w:pos="0"/>
                <w:tab w:val="left" w:pos="243"/>
              </w:tabs>
              <w:spacing w:line="228" w:lineRule="auto"/>
              <w:ind w:left="-41" w:firstLine="41"/>
              <w:jc w:val="both"/>
              <w:rPr>
                <w:bCs/>
              </w:rPr>
            </w:pPr>
            <w:r w:rsidRPr="00A63DDF">
              <w:rPr>
                <w:bCs/>
              </w:rPr>
              <w:t>Международное положение и внешняя политика СССР в 1945-1985 гг.: основные направления, замыслы, достижения, проблемы.</w:t>
            </w:r>
          </w:p>
          <w:p w:rsidR="00A63DDF" w:rsidRPr="00A63DDF" w:rsidRDefault="00A63DDF" w:rsidP="00A63DDF">
            <w:pPr>
              <w:numPr>
                <w:ilvl w:val="0"/>
                <w:numId w:val="86"/>
              </w:numPr>
              <w:tabs>
                <w:tab w:val="clear" w:pos="720"/>
                <w:tab w:val="num" w:pos="0"/>
                <w:tab w:val="left" w:pos="243"/>
              </w:tabs>
              <w:spacing w:line="228" w:lineRule="auto"/>
              <w:ind w:left="-41" w:firstLine="41"/>
              <w:jc w:val="both"/>
              <w:rPr>
                <w:bCs/>
              </w:rPr>
            </w:pPr>
            <w:r w:rsidRPr="00A63DDF">
              <w:rPr>
                <w:color w:val="000000"/>
                <w:shd w:val="clear" w:color="auto" w:fill="FFFFFF"/>
              </w:rPr>
              <w:t>Начало «холодной войны».</w:t>
            </w:r>
          </w:p>
          <w:p w:rsidR="00A63DDF" w:rsidRPr="00A63DDF" w:rsidRDefault="00A63DDF" w:rsidP="00A63DDF">
            <w:pPr>
              <w:numPr>
                <w:ilvl w:val="0"/>
                <w:numId w:val="86"/>
              </w:numPr>
              <w:tabs>
                <w:tab w:val="clear" w:pos="720"/>
                <w:tab w:val="num" w:pos="0"/>
                <w:tab w:val="left" w:pos="243"/>
              </w:tabs>
              <w:spacing w:line="228" w:lineRule="auto"/>
              <w:ind w:left="-41" w:firstLine="41"/>
              <w:jc w:val="both"/>
              <w:rPr>
                <w:bCs/>
              </w:rPr>
            </w:pPr>
            <w:r w:rsidRPr="00A63DDF">
              <w:rPr>
                <w:bCs/>
              </w:rPr>
              <w:t>Формирование социалистической системы.</w:t>
            </w:r>
          </w:p>
          <w:p w:rsidR="00A63DDF" w:rsidRPr="00A63DDF" w:rsidRDefault="00A63DDF" w:rsidP="00A63DDF">
            <w:pPr>
              <w:numPr>
                <w:ilvl w:val="0"/>
                <w:numId w:val="86"/>
              </w:numPr>
              <w:tabs>
                <w:tab w:val="clear" w:pos="720"/>
                <w:tab w:val="num" w:pos="0"/>
                <w:tab w:val="left" w:pos="243"/>
              </w:tabs>
              <w:spacing w:line="228" w:lineRule="auto"/>
              <w:ind w:left="-41" w:firstLine="41"/>
              <w:jc w:val="both"/>
              <w:rPr>
                <w:bCs/>
              </w:rPr>
            </w:pPr>
            <w:r w:rsidRPr="00A63DDF">
              <w:rPr>
                <w:bCs/>
              </w:rPr>
              <w:t>Распад колониальной системы.</w:t>
            </w:r>
          </w:p>
          <w:p w:rsidR="00A63DDF" w:rsidRPr="00A63DDF" w:rsidRDefault="00A63DDF" w:rsidP="00A63DDF">
            <w:pPr>
              <w:numPr>
                <w:ilvl w:val="0"/>
                <w:numId w:val="86"/>
              </w:numPr>
              <w:tabs>
                <w:tab w:val="clear" w:pos="720"/>
                <w:tab w:val="num" w:pos="0"/>
                <w:tab w:val="left" w:pos="243"/>
              </w:tabs>
              <w:spacing w:line="228" w:lineRule="auto"/>
              <w:ind w:left="-41" w:firstLine="41"/>
              <w:jc w:val="both"/>
              <w:rPr>
                <w:bCs/>
              </w:rPr>
            </w:pPr>
            <w:r w:rsidRPr="00A63DDF">
              <w:rPr>
                <w:bCs/>
              </w:rPr>
              <w:t>Реформы Хрущева.</w:t>
            </w: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Развитие промышленности: совнархозы, опыты внедрения хозрасчета в промышленности, стимулирования научно-технического прогресса, финансовая и налоговая политика.</w:t>
            </w: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 xml:space="preserve">Развитие сельского хозяйства: освоение целины, преобразование колхозов в совхозы, реорганизация МТС, политика в отношении личных подсобных хозяйств крестьян. </w:t>
            </w:r>
          </w:p>
          <w:p w:rsidR="00A63DDF" w:rsidRPr="00A63DDF" w:rsidRDefault="00A63DDF" w:rsidP="00A63DDF">
            <w:pPr>
              <w:widowControl w:val="0"/>
              <w:ind w:hanging="41"/>
              <w:jc w:val="both"/>
              <w:rPr>
                <w:rFonts w:asciiTheme="majorBidi" w:hAnsiTheme="majorBidi" w:cstheme="majorBidi"/>
                <w:color w:val="000000"/>
              </w:rPr>
            </w:pPr>
            <w:r w:rsidRPr="00A63DDF">
              <w:rPr>
                <w:rFonts w:asciiTheme="majorBidi" w:hAnsiTheme="majorBidi" w:cstheme="majorBidi"/>
                <w:color w:val="000000"/>
              </w:rPr>
              <w:t>Внешняя политика СССР середины 50 – начала 60-х гг.</w:t>
            </w:r>
          </w:p>
          <w:p w:rsidR="00A63DDF" w:rsidRPr="00A63DDF" w:rsidRDefault="00A63DDF" w:rsidP="00A63DDF">
            <w:pPr>
              <w:numPr>
                <w:ilvl w:val="0"/>
                <w:numId w:val="86"/>
              </w:numPr>
              <w:tabs>
                <w:tab w:val="clear" w:pos="720"/>
                <w:tab w:val="num" w:pos="0"/>
                <w:tab w:val="left" w:pos="243"/>
              </w:tabs>
              <w:spacing w:line="228" w:lineRule="auto"/>
              <w:ind w:left="-41" w:firstLine="41"/>
              <w:jc w:val="both"/>
            </w:pPr>
            <w:r w:rsidRPr="00A63DDF">
              <w:rPr>
                <w:bCs/>
              </w:rPr>
              <w:t>Эпоха «застоя» и «развитого социализма».</w:t>
            </w:r>
          </w:p>
        </w:tc>
      </w:tr>
      <w:tr w:rsidR="00A63DDF" w:rsidRPr="00A63DDF" w:rsidTr="004E0019">
        <w:tc>
          <w:tcPr>
            <w:tcW w:w="896" w:type="dxa"/>
          </w:tcPr>
          <w:p w:rsidR="00A63DDF" w:rsidRPr="00A63DDF" w:rsidRDefault="00A63DDF" w:rsidP="00A63DDF">
            <w:pPr>
              <w:ind w:left="360"/>
              <w:jc w:val="both"/>
            </w:pPr>
            <w:r w:rsidRPr="00A63DDF">
              <w:t>16.</w:t>
            </w:r>
          </w:p>
        </w:tc>
        <w:tc>
          <w:tcPr>
            <w:tcW w:w="2122" w:type="dxa"/>
          </w:tcPr>
          <w:p w:rsidR="00A63DDF" w:rsidRPr="00A63DDF" w:rsidRDefault="00A63DDF" w:rsidP="00A63DDF">
            <w:pPr>
              <w:spacing w:line="228" w:lineRule="auto"/>
              <w:ind w:hanging="47"/>
              <w:jc w:val="both"/>
            </w:pPr>
            <w:r w:rsidRPr="00A63DDF">
              <w:rPr>
                <w:bCs/>
              </w:rPr>
              <w:t>«Перестройка» и  «реформы» середины 80-х – начала 1990-х гг.</w:t>
            </w:r>
          </w:p>
        </w:tc>
        <w:tc>
          <w:tcPr>
            <w:tcW w:w="6729" w:type="dxa"/>
          </w:tcPr>
          <w:p w:rsidR="00A63DDF" w:rsidRPr="00A63DDF" w:rsidRDefault="00A63DDF" w:rsidP="00A63DDF">
            <w:pPr>
              <w:numPr>
                <w:ilvl w:val="0"/>
                <w:numId w:val="87"/>
              </w:numPr>
              <w:tabs>
                <w:tab w:val="clear" w:pos="720"/>
                <w:tab w:val="num" w:pos="-41"/>
                <w:tab w:val="left" w:pos="243"/>
              </w:tabs>
              <w:spacing w:line="228" w:lineRule="auto"/>
              <w:ind w:left="-41" w:firstLine="41"/>
              <w:jc w:val="both"/>
              <w:rPr>
                <w:bCs/>
              </w:rPr>
            </w:pPr>
            <w:r w:rsidRPr="00A63DDF">
              <w:rPr>
                <w:bCs/>
              </w:rPr>
              <w:t>Кризис СССР: андроповская и горбачевская альтернативы.</w:t>
            </w:r>
          </w:p>
          <w:p w:rsidR="00A63DDF" w:rsidRPr="00A63DDF" w:rsidRDefault="00A63DDF" w:rsidP="00A63DDF">
            <w:pPr>
              <w:numPr>
                <w:ilvl w:val="0"/>
                <w:numId w:val="87"/>
              </w:numPr>
              <w:tabs>
                <w:tab w:val="clear" w:pos="720"/>
                <w:tab w:val="num" w:pos="-41"/>
                <w:tab w:val="left" w:pos="243"/>
              </w:tabs>
              <w:spacing w:line="228" w:lineRule="auto"/>
              <w:ind w:left="-41" w:firstLine="41"/>
              <w:jc w:val="both"/>
              <w:rPr>
                <w:bCs/>
              </w:rPr>
            </w:pPr>
            <w:r w:rsidRPr="00A63DDF">
              <w:rPr>
                <w:bCs/>
              </w:rPr>
              <w:t>Курс на «ускорение» и причины его неудачи.</w:t>
            </w:r>
          </w:p>
          <w:p w:rsidR="00A63DDF" w:rsidRPr="00A63DDF" w:rsidRDefault="00A63DDF" w:rsidP="00A63DDF">
            <w:pPr>
              <w:numPr>
                <w:ilvl w:val="0"/>
                <w:numId w:val="87"/>
              </w:numPr>
              <w:tabs>
                <w:tab w:val="clear" w:pos="720"/>
                <w:tab w:val="num" w:pos="-41"/>
                <w:tab w:val="left" w:pos="243"/>
              </w:tabs>
              <w:spacing w:line="228" w:lineRule="auto"/>
              <w:ind w:left="-41" w:firstLine="41"/>
              <w:jc w:val="both"/>
              <w:rPr>
                <w:bCs/>
              </w:rPr>
            </w:pPr>
            <w:r w:rsidRPr="00A63DDF">
              <w:rPr>
                <w:bCs/>
              </w:rPr>
              <w:t>«Перестройка»: замыслы, решения, результаты.</w:t>
            </w:r>
          </w:p>
          <w:p w:rsidR="00A63DDF" w:rsidRPr="00A63DDF" w:rsidRDefault="00A63DDF" w:rsidP="00A63DDF">
            <w:pPr>
              <w:numPr>
                <w:ilvl w:val="0"/>
                <w:numId w:val="87"/>
              </w:numPr>
              <w:tabs>
                <w:tab w:val="clear" w:pos="720"/>
                <w:tab w:val="num" w:pos="-41"/>
                <w:tab w:val="left" w:pos="243"/>
              </w:tabs>
              <w:spacing w:line="228" w:lineRule="auto"/>
              <w:ind w:left="-41" w:firstLine="41"/>
              <w:jc w:val="both"/>
              <w:rPr>
                <w:bCs/>
              </w:rPr>
            </w:pPr>
            <w:r w:rsidRPr="00A63DDF">
              <w:rPr>
                <w:bCs/>
              </w:rPr>
              <w:t xml:space="preserve">Распад СССР, образование современной РФ и их значение. </w:t>
            </w:r>
          </w:p>
          <w:p w:rsidR="00A63DDF" w:rsidRPr="00A63DDF" w:rsidRDefault="00A63DDF" w:rsidP="00A63DDF">
            <w:pPr>
              <w:numPr>
                <w:ilvl w:val="0"/>
                <w:numId w:val="87"/>
              </w:numPr>
              <w:tabs>
                <w:tab w:val="clear" w:pos="720"/>
                <w:tab w:val="num" w:pos="-41"/>
                <w:tab w:val="left" w:pos="243"/>
              </w:tabs>
              <w:spacing w:line="228" w:lineRule="auto"/>
              <w:ind w:left="-41" w:firstLine="41"/>
              <w:jc w:val="both"/>
            </w:pPr>
            <w:r w:rsidRPr="00A63DDF">
              <w:rPr>
                <w:bCs/>
              </w:rPr>
              <w:t>Преобразования 1985-91-х годов.</w:t>
            </w:r>
          </w:p>
        </w:tc>
      </w:tr>
      <w:tr w:rsidR="00A63DDF" w:rsidRPr="00A63DDF" w:rsidTr="004E0019">
        <w:tc>
          <w:tcPr>
            <w:tcW w:w="896" w:type="dxa"/>
          </w:tcPr>
          <w:p w:rsidR="00A63DDF" w:rsidRPr="00A63DDF" w:rsidRDefault="00A63DDF" w:rsidP="00A63DDF">
            <w:pPr>
              <w:ind w:left="360"/>
              <w:jc w:val="both"/>
            </w:pPr>
            <w:r w:rsidRPr="00A63DDF">
              <w:lastRenderedPageBreak/>
              <w:t>17-18</w:t>
            </w:r>
          </w:p>
        </w:tc>
        <w:tc>
          <w:tcPr>
            <w:tcW w:w="2122" w:type="dxa"/>
          </w:tcPr>
          <w:p w:rsidR="00A63DDF" w:rsidRPr="00A63DDF" w:rsidRDefault="00A63DDF" w:rsidP="00A63DDF">
            <w:pPr>
              <w:spacing w:line="228" w:lineRule="auto"/>
              <w:ind w:hanging="47"/>
              <w:jc w:val="both"/>
              <w:rPr>
                <w:bCs/>
              </w:rPr>
            </w:pPr>
            <w:r w:rsidRPr="00A63DDF">
              <w:t>Современная Россия.</w:t>
            </w:r>
          </w:p>
        </w:tc>
        <w:tc>
          <w:tcPr>
            <w:tcW w:w="6729" w:type="dxa"/>
          </w:tcPr>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 xml:space="preserve">Экономические альтернативы Абалкина, Шаталина, Явлинского, Гайдара. </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Начало реформ. Политический курс Б. Н. Ельцина.</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Кризис двоевластия 1992—1993 гг.</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Принятие Конституции 1993 г. и стабилизация власти.</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Сепаратизм и угроза распада России.</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Формирование олигархического капитализма в России.</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Курс Президента В. В. Путина на консолидацию общества.</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Внутренняя политика в начале XXI в. — восстановление государства.</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Курс на суверенную демократию.</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Восстановление позиций России во внешней политике.</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Возвращение Крыма в состав России.</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Россия и Украинский кризис.</w:t>
            </w:r>
          </w:p>
          <w:p w:rsidR="00A63DDF" w:rsidRPr="00A63DDF" w:rsidRDefault="00A63DDF" w:rsidP="00A63DDF">
            <w:pPr>
              <w:numPr>
                <w:ilvl w:val="0"/>
                <w:numId w:val="89"/>
              </w:numPr>
              <w:tabs>
                <w:tab w:val="clear" w:pos="720"/>
                <w:tab w:val="num" w:pos="0"/>
                <w:tab w:val="left" w:pos="243"/>
              </w:tabs>
              <w:spacing w:line="228" w:lineRule="auto"/>
              <w:ind w:left="0" w:firstLine="0"/>
              <w:jc w:val="both"/>
              <w:rPr>
                <w:bCs/>
              </w:rPr>
            </w:pPr>
            <w:r w:rsidRPr="00A63DDF">
              <w:rPr>
                <w:bCs/>
              </w:rPr>
              <w:t>Процессы глобализации и Россия.</w:t>
            </w:r>
          </w:p>
        </w:tc>
      </w:tr>
    </w:tbl>
    <w:p w:rsidR="00A63DDF" w:rsidRDefault="00A63DDF" w:rsidP="00A63DDF">
      <w:pPr>
        <w:spacing w:line="228" w:lineRule="auto"/>
        <w:ind w:firstLine="709"/>
        <w:jc w:val="both"/>
        <w:rPr>
          <w:b/>
          <w:bCs/>
        </w:rPr>
      </w:pPr>
    </w:p>
    <w:p w:rsidR="000E3668" w:rsidRPr="00A63DDF" w:rsidRDefault="000E3668" w:rsidP="00A63DDF">
      <w:pPr>
        <w:spacing w:line="228" w:lineRule="auto"/>
        <w:ind w:firstLine="709"/>
        <w:jc w:val="both"/>
        <w:rPr>
          <w:b/>
          <w:bCs/>
        </w:rPr>
      </w:pPr>
    </w:p>
    <w:p w:rsidR="00A63DDF" w:rsidRPr="00A63DDF" w:rsidRDefault="00A63DDF" w:rsidP="00A63DDF">
      <w:pPr>
        <w:widowControl w:val="0"/>
        <w:autoSpaceDE w:val="0"/>
        <w:autoSpaceDN w:val="0"/>
        <w:adjustRightInd w:val="0"/>
        <w:ind w:left="720"/>
        <w:contextualSpacing/>
        <w:jc w:val="both"/>
        <w:rPr>
          <w:b/>
          <w:i/>
        </w:rPr>
      </w:pPr>
      <w:r w:rsidRPr="00A63DDF">
        <w:rPr>
          <w:b/>
          <w:i/>
        </w:rPr>
        <w:t xml:space="preserve">5. Перечень учебно-методического обеспечения для самостоятельной работы обучающихся по дисциплине </w:t>
      </w:r>
    </w:p>
    <w:p w:rsidR="00A63DDF" w:rsidRPr="00A63DDF" w:rsidRDefault="00A63DDF" w:rsidP="00A63DDF">
      <w:pPr>
        <w:jc w:val="center"/>
      </w:pP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r w:rsidRPr="00A63DDF">
        <w:rPr>
          <w:color w:val="000000"/>
          <w:shd w:val="clear" w:color="auto" w:fill="FCFCFC"/>
        </w:rPr>
        <w:t xml:space="preserve">История России [Электронный ресурс]: учебное пособие для вузов/ И.И. </w:t>
      </w:r>
      <w:proofErr w:type="spellStart"/>
      <w:r w:rsidRPr="00A63DDF">
        <w:rPr>
          <w:color w:val="000000"/>
          <w:shd w:val="clear" w:color="auto" w:fill="FCFCFC"/>
        </w:rPr>
        <w:t>Широкорад</w:t>
      </w:r>
      <w:proofErr w:type="spellEnd"/>
      <w:r w:rsidRPr="00A63DDF">
        <w:rPr>
          <w:color w:val="000000"/>
          <w:shd w:val="clear" w:color="auto" w:fill="FCFCFC"/>
        </w:rPr>
        <w:t xml:space="preserve"> [и др.].— Электрон. текстовые данные.— М.: Пер </w:t>
      </w:r>
      <w:proofErr w:type="spellStart"/>
      <w:r w:rsidRPr="00A63DDF">
        <w:rPr>
          <w:color w:val="000000"/>
          <w:shd w:val="clear" w:color="auto" w:fill="FCFCFC"/>
        </w:rPr>
        <w:t>Сэ</w:t>
      </w:r>
      <w:proofErr w:type="spellEnd"/>
      <w:r w:rsidRPr="00A63DDF">
        <w:rPr>
          <w:color w:val="000000"/>
          <w:shd w:val="clear" w:color="auto" w:fill="FCFCFC"/>
        </w:rPr>
        <w:t>, 2004.— 496 c.— Режим доступа: http://www.iprbookshop.ru/7382.html.— ЭБС «</w:t>
      </w:r>
      <w:proofErr w:type="spellStart"/>
      <w:r w:rsidRPr="00A63DDF">
        <w:rPr>
          <w:color w:val="000000"/>
          <w:shd w:val="clear" w:color="auto" w:fill="FCFCFC"/>
        </w:rPr>
        <w:t>IPRbooks</w:t>
      </w:r>
      <w:proofErr w:type="spellEnd"/>
      <w:r w:rsidRPr="00A63DDF">
        <w:rPr>
          <w:color w:val="000000"/>
          <w:shd w:val="clear" w:color="auto" w:fill="FCFCFC"/>
        </w:rPr>
        <w:t>»</w:t>
      </w: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r w:rsidRPr="00A63DDF">
        <w:rPr>
          <w:color w:val="000000"/>
          <w:shd w:val="clear" w:color="auto" w:fill="FCFCFC"/>
        </w:rPr>
        <w:t xml:space="preserve">Ануфриева Е.В. История России. Схемы, таблицы, события, факты VI-XX </w:t>
      </w:r>
      <w:proofErr w:type="spellStart"/>
      <w:r w:rsidRPr="00A63DDF">
        <w:rPr>
          <w:color w:val="000000"/>
          <w:shd w:val="clear" w:color="auto" w:fill="FCFCFC"/>
        </w:rPr>
        <w:t>вв</w:t>
      </w:r>
      <w:proofErr w:type="spellEnd"/>
      <w:r w:rsidRPr="00A63DDF">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A63DDF">
        <w:rPr>
          <w:color w:val="000000"/>
          <w:shd w:val="clear" w:color="auto" w:fill="FCFCFC"/>
        </w:rPr>
        <w:t>IPRbooks</w:t>
      </w:r>
      <w:proofErr w:type="spellEnd"/>
      <w:r w:rsidRPr="00A63DDF">
        <w:rPr>
          <w:color w:val="000000"/>
          <w:shd w:val="clear" w:color="auto" w:fill="FCFCFC"/>
        </w:rPr>
        <w:t>»</w:t>
      </w: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r w:rsidRPr="00A63DDF">
        <w:rPr>
          <w:color w:val="000000"/>
          <w:shd w:val="clear" w:color="auto" w:fill="FCFCFC"/>
        </w:rPr>
        <w:t xml:space="preserve">История России XVIII-XIX </w:t>
      </w:r>
      <w:proofErr w:type="spellStart"/>
      <w:r w:rsidRPr="00A63DDF">
        <w:rPr>
          <w:color w:val="000000"/>
          <w:shd w:val="clear" w:color="auto" w:fill="FCFCFC"/>
        </w:rPr>
        <w:t>вв</w:t>
      </w:r>
      <w:proofErr w:type="spellEnd"/>
      <w:r w:rsidRPr="00A63DDF">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A63DDF">
        <w:rPr>
          <w:color w:val="000000"/>
          <w:shd w:val="clear" w:color="auto" w:fill="FCFCFC"/>
        </w:rPr>
        <w:t>IPRbooks</w:t>
      </w:r>
      <w:proofErr w:type="spellEnd"/>
      <w:r w:rsidRPr="00A63DDF">
        <w:rPr>
          <w:color w:val="000000"/>
          <w:shd w:val="clear" w:color="auto" w:fill="FCFCFC"/>
        </w:rPr>
        <w:t>»</w:t>
      </w: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r w:rsidRPr="00A63DDF">
        <w:rPr>
          <w:color w:val="000000"/>
          <w:shd w:val="clear" w:color="auto" w:fill="FCFCFC"/>
        </w:rPr>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 АСВ, 2013.— 88 c.— Режим доступа: http://www.iprbookshop.ru/23728.html.— ЭБС «</w:t>
      </w:r>
      <w:proofErr w:type="spellStart"/>
      <w:r w:rsidRPr="00A63DDF">
        <w:rPr>
          <w:color w:val="000000"/>
          <w:shd w:val="clear" w:color="auto" w:fill="FCFCFC"/>
        </w:rPr>
        <w:t>IPRbooks</w:t>
      </w:r>
      <w:proofErr w:type="spellEnd"/>
      <w:r w:rsidRPr="00A63DDF">
        <w:rPr>
          <w:color w:val="000000"/>
          <w:shd w:val="clear" w:color="auto" w:fill="FCFCFC"/>
        </w:rPr>
        <w:t>»</w:t>
      </w:r>
    </w:p>
    <w:p w:rsidR="00A63DDF" w:rsidRPr="00A63DDF" w:rsidRDefault="00A63DDF" w:rsidP="000E3668">
      <w:pPr>
        <w:widowControl w:val="0"/>
        <w:tabs>
          <w:tab w:val="num" w:pos="0"/>
        </w:tabs>
        <w:autoSpaceDE w:val="0"/>
        <w:autoSpaceDN w:val="0"/>
        <w:adjustRightInd w:val="0"/>
        <w:ind w:firstLine="709"/>
        <w:contextualSpacing/>
        <w:jc w:val="both"/>
        <w:rPr>
          <w:b/>
          <w:i/>
        </w:rPr>
      </w:pP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r w:rsidRPr="00A63DDF">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A63DDF">
        <w:rPr>
          <w:color w:val="000000"/>
          <w:shd w:val="clear" w:color="auto" w:fill="FCFCFC"/>
        </w:rPr>
        <w:t>IPRbooks</w:t>
      </w:r>
      <w:proofErr w:type="spellEnd"/>
      <w:r w:rsidRPr="00A63DDF">
        <w:rPr>
          <w:color w:val="000000"/>
          <w:shd w:val="clear" w:color="auto" w:fill="FCFCFC"/>
        </w:rPr>
        <w:t>»</w:t>
      </w: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r w:rsidRPr="00A63DDF">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A63DDF">
        <w:rPr>
          <w:color w:val="000000"/>
          <w:shd w:val="clear" w:color="auto" w:fill="FCFCFC"/>
        </w:rPr>
        <w:t>IPRbooks</w:t>
      </w:r>
      <w:proofErr w:type="spellEnd"/>
      <w:r w:rsidRPr="00A63DDF">
        <w:rPr>
          <w:color w:val="000000"/>
          <w:shd w:val="clear" w:color="auto" w:fill="FCFCFC"/>
        </w:rPr>
        <w:t>»</w:t>
      </w: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p>
    <w:p w:rsidR="00A63DDF" w:rsidRPr="00A63DDF" w:rsidRDefault="00A63DDF" w:rsidP="000E3668">
      <w:pPr>
        <w:widowControl w:val="0"/>
        <w:tabs>
          <w:tab w:val="num" w:pos="0"/>
        </w:tabs>
        <w:autoSpaceDE w:val="0"/>
        <w:autoSpaceDN w:val="0"/>
        <w:adjustRightInd w:val="0"/>
        <w:ind w:firstLine="709"/>
        <w:contextualSpacing/>
        <w:jc w:val="both"/>
        <w:rPr>
          <w:color w:val="000000"/>
          <w:shd w:val="clear" w:color="auto" w:fill="FCFCFC"/>
        </w:rPr>
      </w:pPr>
      <w:r w:rsidRPr="00A63DDF">
        <w:rPr>
          <w:color w:val="000000"/>
          <w:shd w:val="clear" w:color="auto" w:fill="FCFCFC"/>
        </w:rPr>
        <w:t xml:space="preserve">Лысак И.В. История России [Электронный ресурс]: краткий конспект лекций/ </w:t>
      </w:r>
      <w:r w:rsidRPr="00A63DDF">
        <w:rPr>
          <w:color w:val="000000"/>
          <w:shd w:val="clear" w:color="auto" w:fill="FCFCFC"/>
        </w:rPr>
        <w:lastRenderedPageBreak/>
        <w:t>Лысак И.В.— Электрон. текстовые данные.— Саратов: Вузовское образование, 2014.— 175 c.— Режим доступа: http://www.iprbookshop.ru/23590.html.— ЭБС «</w:t>
      </w:r>
      <w:proofErr w:type="spellStart"/>
      <w:r w:rsidRPr="00A63DDF">
        <w:rPr>
          <w:color w:val="000000"/>
          <w:shd w:val="clear" w:color="auto" w:fill="FCFCFC"/>
        </w:rPr>
        <w:t>IPRbooks</w:t>
      </w:r>
      <w:proofErr w:type="spellEnd"/>
      <w:r w:rsidRPr="00A63DDF">
        <w:rPr>
          <w:color w:val="000000"/>
          <w:shd w:val="clear" w:color="auto" w:fill="FCFCFC"/>
        </w:rPr>
        <w:t>»</w:t>
      </w:r>
    </w:p>
    <w:p w:rsidR="008827F1" w:rsidRPr="008827F1" w:rsidRDefault="008827F1" w:rsidP="008827F1">
      <w:pPr>
        <w:pStyle w:val="affff8"/>
        <w:jc w:val="both"/>
        <w:rPr>
          <w:b/>
        </w:rPr>
      </w:pPr>
      <w:r w:rsidRPr="008827F1">
        <w:rPr>
          <w:rFonts w:hint="eastAsia"/>
          <w:b/>
        </w:rPr>
        <w:t>В</w:t>
      </w:r>
      <w:r w:rsidRPr="008827F1">
        <w:rPr>
          <w:b/>
        </w:rPr>
        <w:t xml:space="preserve">иды самостоятельной работы </w:t>
      </w:r>
    </w:p>
    <w:p w:rsidR="008827F1" w:rsidRPr="008827F1" w:rsidRDefault="008827F1" w:rsidP="008827F1">
      <w:pPr>
        <w:pStyle w:val="affff8"/>
        <w:jc w:val="both"/>
      </w:pPr>
      <w:r w:rsidRPr="008827F1">
        <w:t>Изучение литературы, конспектирование</w:t>
      </w:r>
    </w:p>
    <w:p w:rsidR="008827F1" w:rsidRPr="008827F1" w:rsidRDefault="008827F1" w:rsidP="008827F1">
      <w:pPr>
        <w:pStyle w:val="affff8"/>
        <w:jc w:val="both"/>
      </w:pPr>
      <w:r w:rsidRPr="008827F1">
        <w:t>Аннотирование</w:t>
      </w:r>
    </w:p>
    <w:p w:rsidR="008827F1" w:rsidRPr="008827F1" w:rsidRDefault="008827F1" w:rsidP="008827F1">
      <w:pPr>
        <w:pStyle w:val="affff8"/>
        <w:jc w:val="both"/>
      </w:pPr>
      <w:r w:rsidRPr="008827F1">
        <w:t>Реферирование литературы</w:t>
      </w:r>
    </w:p>
    <w:p w:rsidR="008827F1" w:rsidRPr="008827F1" w:rsidRDefault="008827F1" w:rsidP="008827F1">
      <w:pPr>
        <w:pStyle w:val="affff8"/>
        <w:jc w:val="both"/>
      </w:pPr>
      <w:r w:rsidRPr="008827F1">
        <w:t>Работа со справочными материалами</w:t>
      </w:r>
    </w:p>
    <w:p w:rsidR="008827F1" w:rsidRPr="008827F1" w:rsidRDefault="008827F1" w:rsidP="008827F1">
      <w:pPr>
        <w:pStyle w:val="affff8"/>
        <w:jc w:val="both"/>
      </w:pPr>
      <w:r w:rsidRPr="008827F1">
        <w:t>Работа с Интернет-ресурсами</w:t>
      </w:r>
    </w:p>
    <w:p w:rsidR="008827F1" w:rsidRPr="008827F1" w:rsidRDefault="008827F1" w:rsidP="008827F1">
      <w:pPr>
        <w:pStyle w:val="affff8"/>
        <w:jc w:val="both"/>
      </w:pPr>
      <w:r w:rsidRPr="008827F1">
        <w:t>Использование ИКТ-технологий</w:t>
      </w:r>
    </w:p>
    <w:p w:rsidR="008827F1" w:rsidRPr="008827F1" w:rsidRDefault="008827F1" w:rsidP="008827F1">
      <w:pPr>
        <w:pStyle w:val="affff8"/>
        <w:jc w:val="both"/>
      </w:pPr>
      <w:r w:rsidRPr="008827F1">
        <w:t>Подготовка эссе, презентаций</w:t>
      </w:r>
    </w:p>
    <w:p w:rsidR="008827F1" w:rsidRPr="008827F1" w:rsidRDefault="008827F1" w:rsidP="008827F1">
      <w:pPr>
        <w:pStyle w:val="affff8"/>
        <w:jc w:val="both"/>
      </w:pPr>
      <w:r w:rsidRPr="008827F1">
        <w:t>Индивидуальные творческие задания</w:t>
      </w:r>
    </w:p>
    <w:p w:rsidR="008827F1" w:rsidRPr="008827F1" w:rsidRDefault="008827F1" w:rsidP="008827F1">
      <w:pPr>
        <w:pStyle w:val="affff8"/>
        <w:jc w:val="both"/>
      </w:pPr>
      <w:r w:rsidRPr="008827F1">
        <w:t>Подготовка к экзамену (зачету)</w:t>
      </w:r>
    </w:p>
    <w:p w:rsidR="0045722D" w:rsidRPr="008827F1" w:rsidRDefault="0045722D" w:rsidP="002B7D9A">
      <w:pPr>
        <w:pStyle w:val="affff8"/>
        <w:jc w:val="both"/>
      </w:pPr>
    </w:p>
    <w:p w:rsidR="0045722D" w:rsidRPr="002B7D9A" w:rsidRDefault="0045722D" w:rsidP="002B7D9A">
      <w:pPr>
        <w:pStyle w:val="affff8"/>
        <w:jc w:val="both"/>
        <w:rPr>
          <w:b/>
          <w:i/>
        </w:rPr>
      </w:pPr>
      <w:r w:rsidRPr="002B7D9A">
        <w:rPr>
          <w:b/>
          <w:i/>
        </w:rPr>
        <w:t>6. Фонд оценочных средств для проведения промежуточной аттестации обучающихся по дисциплине (модулю)</w:t>
      </w:r>
    </w:p>
    <w:p w:rsidR="0045722D" w:rsidRPr="002B7D9A" w:rsidRDefault="0045722D" w:rsidP="002B7D9A">
      <w:pPr>
        <w:pStyle w:val="affff8"/>
        <w:jc w:val="both"/>
        <w:rPr>
          <w:b/>
          <w:i/>
        </w:rPr>
      </w:pPr>
    </w:p>
    <w:p w:rsidR="0045722D" w:rsidRPr="002B7D9A" w:rsidRDefault="0045722D" w:rsidP="000E3668">
      <w:pPr>
        <w:pStyle w:val="affff8"/>
        <w:ind w:left="0" w:firstLine="709"/>
        <w:jc w:val="both"/>
      </w:pPr>
      <w:r w:rsidRPr="002B7D9A">
        <w:t>Предусмотрены  следующие виды контроля качества освоения конкретной дисциплины:</w:t>
      </w:r>
    </w:p>
    <w:p w:rsidR="0045722D" w:rsidRPr="002B7D9A" w:rsidRDefault="0045722D" w:rsidP="000E3668">
      <w:pPr>
        <w:pStyle w:val="affff8"/>
        <w:ind w:left="0" w:firstLine="709"/>
        <w:jc w:val="both"/>
      </w:pPr>
      <w:r w:rsidRPr="002B7D9A">
        <w:t>- текущий контроль успеваемости</w:t>
      </w:r>
    </w:p>
    <w:p w:rsidR="0045722D" w:rsidRPr="002B7D9A" w:rsidRDefault="0045722D" w:rsidP="000E3668">
      <w:pPr>
        <w:pStyle w:val="affff8"/>
        <w:ind w:left="0" w:firstLine="709"/>
        <w:jc w:val="both"/>
      </w:pPr>
      <w:r w:rsidRPr="002B7D9A">
        <w:t>- промежуточная аттестация обучающихся по дисциплине</w:t>
      </w:r>
    </w:p>
    <w:p w:rsidR="0045722D" w:rsidRPr="002B7D9A" w:rsidRDefault="0045722D" w:rsidP="000E3668">
      <w:pPr>
        <w:ind w:firstLine="709"/>
      </w:pPr>
      <w:r w:rsidRPr="002B7D9A">
        <w:t xml:space="preserve">Фонд оценочных средств для проведения промежуточной аттестации обучающихся по дисциплине оформлен в </w:t>
      </w:r>
      <w:r w:rsidRPr="002B7D9A">
        <w:rPr>
          <w:b/>
        </w:rPr>
        <w:t>ПРИЛОЖЕНИИ</w:t>
      </w:r>
      <w:r w:rsidRPr="002B7D9A">
        <w:t xml:space="preserve"> к РАБОЧЕЙ ПРОГРАММЕ ДИСЦИПЛИНЫ</w:t>
      </w:r>
    </w:p>
    <w:p w:rsidR="0045722D" w:rsidRPr="002B7D9A" w:rsidRDefault="0045722D" w:rsidP="000E3668">
      <w:pPr>
        <w:pStyle w:val="affff8"/>
        <w:ind w:left="0" w:firstLine="709"/>
        <w:jc w:val="both"/>
      </w:pPr>
    </w:p>
    <w:p w:rsidR="0045722D" w:rsidRPr="002B7D9A" w:rsidRDefault="0045722D" w:rsidP="000E3668">
      <w:pPr>
        <w:ind w:firstLine="709"/>
        <w:jc w:val="both"/>
      </w:pPr>
      <w:r w:rsidRPr="002B7D9A">
        <w:t>Текущий контроль успеваемости обеспечивает оценивание хода освоения дисциплины в процессе обучения.</w:t>
      </w:r>
    </w:p>
    <w:p w:rsidR="0045722D" w:rsidRPr="002B7D9A" w:rsidRDefault="0045722D" w:rsidP="002B7D9A">
      <w:pPr>
        <w:pStyle w:val="affff8"/>
        <w:jc w:val="both"/>
        <w:rPr>
          <w:i/>
        </w:rPr>
      </w:pPr>
    </w:p>
    <w:p w:rsidR="0045722D" w:rsidRDefault="0045722D" w:rsidP="002B7D9A">
      <w:pPr>
        <w:pStyle w:val="affff8"/>
        <w:jc w:val="both"/>
        <w:rPr>
          <w:i/>
        </w:rPr>
      </w:pPr>
      <w:r w:rsidRPr="002B7D9A">
        <w:rPr>
          <w:i/>
        </w:rPr>
        <w:t>6.1 Паспорт фонда оценочных средств для проведения текущей аттестации по дисциплине (модулю)</w:t>
      </w:r>
    </w:p>
    <w:p w:rsidR="000E3668" w:rsidRPr="002B7D9A" w:rsidRDefault="000E3668" w:rsidP="002B7D9A">
      <w:pPr>
        <w:pStyle w:val="affff8"/>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1"/>
        <w:gridCol w:w="1843"/>
        <w:gridCol w:w="4394"/>
      </w:tblGrid>
      <w:tr w:rsidR="0045722D" w:rsidRPr="002B7D9A" w:rsidTr="000E3668">
        <w:tc>
          <w:tcPr>
            <w:tcW w:w="709" w:type="dxa"/>
            <w:shd w:val="clear" w:color="auto" w:fill="auto"/>
          </w:tcPr>
          <w:p w:rsidR="0045722D" w:rsidRPr="002B7D9A" w:rsidRDefault="0045722D" w:rsidP="002B7D9A">
            <w:pPr>
              <w:pStyle w:val="affff8"/>
              <w:ind w:left="0"/>
              <w:jc w:val="center"/>
              <w:rPr>
                <w:b/>
              </w:rPr>
            </w:pPr>
            <w:r w:rsidRPr="002B7D9A">
              <w:rPr>
                <w:b/>
              </w:rPr>
              <w:t>№ п/п</w:t>
            </w:r>
          </w:p>
        </w:tc>
        <w:tc>
          <w:tcPr>
            <w:tcW w:w="2551" w:type="dxa"/>
            <w:shd w:val="clear" w:color="auto" w:fill="auto"/>
          </w:tcPr>
          <w:p w:rsidR="0045722D" w:rsidRPr="002B7D9A" w:rsidRDefault="0045722D" w:rsidP="002B7D9A">
            <w:pPr>
              <w:pStyle w:val="affff8"/>
              <w:ind w:left="0"/>
              <w:jc w:val="center"/>
              <w:rPr>
                <w:b/>
              </w:rPr>
            </w:pPr>
            <w:r w:rsidRPr="002B7D9A">
              <w:rPr>
                <w:b/>
              </w:rPr>
              <w:t>Контролируемые разделы (темы)</w:t>
            </w:r>
          </w:p>
        </w:tc>
        <w:tc>
          <w:tcPr>
            <w:tcW w:w="1843" w:type="dxa"/>
            <w:shd w:val="clear" w:color="auto" w:fill="auto"/>
          </w:tcPr>
          <w:p w:rsidR="0045722D" w:rsidRPr="002B7D9A" w:rsidRDefault="0045722D" w:rsidP="002B7D9A">
            <w:pPr>
              <w:pStyle w:val="affff8"/>
              <w:ind w:left="0"/>
              <w:jc w:val="center"/>
              <w:rPr>
                <w:b/>
              </w:rPr>
            </w:pPr>
            <w:r w:rsidRPr="002B7D9A">
              <w:rPr>
                <w:b/>
              </w:rPr>
              <w:t>Код контроли</w:t>
            </w:r>
            <w:r w:rsidR="000E3668">
              <w:rPr>
                <w:b/>
              </w:rPr>
              <w:t>-</w:t>
            </w:r>
            <w:proofErr w:type="spellStart"/>
            <w:r w:rsidRPr="002B7D9A">
              <w:rPr>
                <w:b/>
              </w:rPr>
              <w:t>руемой</w:t>
            </w:r>
            <w:proofErr w:type="spellEnd"/>
            <w:r w:rsidRPr="002B7D9A">
              <w:rPr>
                <w:b/>
              </w:rPr>
              <w:t xml:space="preserve"> компетенции</w:t>
            </w:r>
          </w:p>
        </w:tc>
        <w:tc>
          <w:tcPr>
            <w:tcW w:w="4394" w:type="dxa"/>
            <w:shd w:val="clear" w:color="auto" w:fill="auto"/>
          </w:tcPr>
          <w:p w:rsidR="0045722D" w:rsidRPr="002B7D9A" w:rsidRDefault="0045722D" w:rsidP="002B7D9A">
            <w:pPr>
              <w:pStyle w:val="affff8"/>
              <w:ind w:left="0"/>
              <w:rPr>
                <w:b/>
              </w:rPr>
            </w:pPr>
            <w:r w:rsidRPr="002B7D9A">
              <w:rPr>
                <w:b/>
              </w:rPr>
              <w:t xml:space="preserve"> Наименование оценочного средства</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pStyle w:val="1d"/>
              <w:spacing w:after="0" w:line="240" w:lineRule="auto"/>
              <w:ind w:left="0"/>
              <w:jc w:val="both"/>
              <w:rPr>
                <w:rFonts w:ascii="Times New Roman" w:hAnsi="Times New Roman"/>
                <w:sz w:val="24"/>
                <w:szCs w:val="24"/>
              </w:rPr>
            </w:pPr>
            <w:r w:rsidRPr="002B7D9A">
              <w:rPr>
                <w:rFonts w:ascii="Times New Roman" w:hAnsi="Times New Roman"/>
                <w:sz w:val="24"/>
                <w:szCs w:val="24"/>
                <w:lang w:eastAsia="ru-RU"/>
              </w:rPr>
              <w:t xml:space="preserve">История как наука </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Входное  тестирование</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pStyle w:val="1d"/>
              <w:spacing w:after="0" w:line="240" w:lineRule="auto"/>
              <w:ind w:left="0"/>
              <w:jc w:val="both"/>
              <w:rPr>
                <w:rFonts w:ascii="Times New Roman" w:hAnsi="Times New Roman"/>
                <w:sz w:val="24"/>
                <w:szCs w:val="24"/>
              </w:rPr>
            </w:pPr>
            <w:r w:rsidRPr="002B7D9A">
              <w:rPr>
                <w:rFonts w:ascii="Times New Roman" w:hAnsi="Times New Roman"/>
                <w:sz w:val="24"/>
                <w:szCs w:val="24"/>
                <w:lang w:eastAsia="ru-RU"/>
              </w:rPr>
              <w:t xml:space="preserve">Древняя и Средневековая Русь </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проблемно-аналитическое задание</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0E3668" w:rsidRDefault="0045722D" w:rsidP="002B7D9A">
            <w:pPr>
              <w:jc w:val="both"/>
              <w:rPr>
                <w:spacing w:val="-4"/>
              </w:rPr>
            </w:pPr>
            <w:r w:rsidRPr="000E3668">
              <w:rPr>
                <w:spacing w:val="-4"/>
              </w:rPr>
              <w:t>Централизованное московское государство</w:t>
            </w:r>
            <w:r w:rsidR="000E3668" w:rsidRPr="000E3668">
              <w:rPr>
                <w:spacing w:val="-4"/>
              </w:rPr>
              <w:t xml:space="preserve"> </w:t>
            </w:r>
            <w:r w:rsidRPr="000E3668">
              <w:rPr>
                <w:spacing w:val="-4"/>
                <w:lang w:val="en-US"/>
              </w:rPr>
              <w:t>XV</w:t>
            </w:r>
            <w:r w:rsidRPr="000E3668">
              <w:rPr>
                <w:spacing w:val="-4"/>
              </w:rPr>
              <w:t>-</w:t>
            </w:r>
            <w:r w:rsidRPr="000E3668">
              <w:rPr>
                <w:spacing w:val="-4"/>
                <w:lang w:val="en-US"/>
              </w:rPr>
              <w:t>XVII</w:t>
            </w:r>
            <w:r w:rsidRPr="000E3668">
              <w:rPr>
                <w:spacing w:val="-4"/>
              </w:rPr>
              <w:t xml:space="preserve"> веков</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проблемно-аналитическое задание, задание к диспуту, тестирование</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jc w:val="both"/>
            </w:pPr>
            <w:r w:rsidRPr="002B7D9A">
              <w:t>Формирование абсолютистской монархии</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проблемно-аналитическое задание, задание к диспуту, доклады, тестирование</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jc w:val="both"/>
            </w:pPr>
            <w:r w:rsidRPr="002B7D9A">
              <w:t xml:space="preserve">Просвещенный абсолютизм России </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проблемно-аналитическое задание, доклады</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jc w:val="both"/>
            </w:pPr>
            <w:r w:rsidRPr="002B7D9A">
              <w:t xml:space="preserve">Россия в первой половине </w:t>
            </w:r>
            <w:r w:rsidRPr="002B7D9A">
              <w:rPr>
                <w:lang w:val="en-US"/>
              </w:rPr>
              <w:t>XIX</w:t>
            </w:r>
            <w:r w:rsidRPr="002B7D9A">
              <w:t xml:space="preserve"> века </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доклады, тестирование</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jc w:val="both"/>
            </w:pPr>
            <w:r w:rsidRPr="002B7D9A">
              <w:t xml:space="preserve">Великие реформы 60-70-х годов </w:t>
            </w:r>
            <w:r w:rsidRPr="002B7D9A">
              <w:rPr>
                <w:lang w:val="en-US"/>
              </w:rPr>
              <w:t>XIX</w:t>
            </w:r>
            <w:r w:rsidRPr="002B7D9A">
              <w:t xml:space="preserve"> века.</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доклады, проблемно-аналитические задания</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jc w:val="both"/>
            </w:pPr>
            <w:r w:rsidRPr="002B7D9A">
              <w:t xml:space="preserve">Россия во второй половине </w:t>
            </w:r>
            <w:r w:rsidRPr="002B7D9A">
              <w:rPr>
                <w:lang w:val="en-US"/>
              </w:rPr>
              <w:t>XIX</w:t>
            </w:r>
            <w:r w:rsidRPr="002B7D9A">
              <w:t xml:space="preserve"> века </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проблемно-аналитическое задание, доклады</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jc w:val="both"/>
            </w:pPr>
            <w:r w:rsidRPr="002B7D9A">
              <w:t xml:space="preserve">Россия в конце </w:t>
            </w:r>
            <w:r w:rsidRPr="002B7D9A">
              <w:rPr>
                <w:lang w:val="en-US"/>
              </w:rPr>
              <w:t>XIX</w:t>
            </w:r>
            <w:r w:rsidRPr="002B7D9A">
              <w:t xml:space="preserve"> – </w:t>
            </w:r>
            <w:r w:rsidRPr="002B7D9A">
              <w:lastRenderedPageBreak/>
              <w:t>начале ХХ века</w:t>
            </w:r>
          </w:p>
        </w:tc>
        <w:tc>
          <w:tcPr>
            <w:tcW w:w="1843" w:type="dxa"/>
            <w:shd w:val="clear" w:color="auto" w:fill="auto"/>
          </w:tcPr>
          <w:p w:rsidR="0045722D" w:rsidRPr="002B7D9A" w:rsidRDefault="0045722D" w:rsidP="002B7D9A">
            <w:pPr>
              <w:pStyle w:val="affff8"/>
              <w:ind w:left="0"/>
              <w:jc w:val="both"/>
            </w:pPr>
            <w:r w:rsidRPr="002B7D9A">
              <w:lastRenderedPageBreak/>
              <w:t>ОК-2</w:t>
            </w:r>
          </w:p>
        </w:tc>
        <w:tc>
          <w:tcPr>
            <w:tcW w:w="4394" w:type="dxa"/>
            <w:shd w:val="clear" w:color="auto" w:fill="auto"/>
          </w:tcPr>
          <w:p w:rsidR="0045722D" w:rsidRPr="002B7D9A" w:rsidRDefault="0045722D" w:rsidP="002B7D9A">
            <w:pPr>
              <w:pStyle w:val="affff8"/>
              <w:ind w:left="0"/>
              <w:jc w:val="both"/>
            </w:pPr>
            <w:r w:rsidRPr="002B7D9A">
              <w:t xml:space="preserve">Вопросы к семинару, темы  проектов, </w:t>
            </w:r>
            <w:r w:rsidRPr="002B7D9A">
              <w:lastRenderedPageBreak/>
              <w:t>вопросы к контрольной работе, тестирование</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jc w:val="both"/>
            </w:pPr>
            <w:r w:rsidRPr="002B7D9A">
              <w:t>Россия в войнах и революциях начала ХХ века.</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проблемно-аналитическое задание,  тестирование,</w:t>
            </w:r>
            <w:r w:rsidR="002B7D9A">
              <w:t xml:space="preserve"> </w:t>
            </w:r>
            <w:r w:rsidRPr="002B7D9A">
              <w:t>доклады</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jc w:val="both"/>
            </w:pPr>
            <w:r w:rsidRPr="002B7D9A">
              <w:t>СССР: становление и советского общества и государства (1917-1940 годы).</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проблемно-аналитическое задание,  тестирование,</w:t>
            </w:r>
            <w:r w:rsidR="002B7D9A">
              <w:t xml:space="preserve"> </w:t>
            </w:r>
            <w:r w:rsidRPr="002B7D9A">
              <w:t>доклады</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Default="0045722D" w:rsidP="002B7D9A">
            <w:pPr>
              <w:jc w:val="both"/>
            </w:pPr>
            <w:r w:rsidRPr="002B7D9A">
              <w:t>Проведение социалистической модернизации.</w:t>
            </w:r>
          </w:p>
          <w:p w:rsidR="000E3668" w:rsidRPr="002B7D9A" w:rsidRDefault="000E3668" w:rsidP="002B7D9A">
            <w:pPr>
              <w:jc w:val="both"/>
            </w:pP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проблемно-аналитическое задание,  тестирование,</w:t>
            </w:r>
            <w:r w:rsidR="002B7D9A">
              <w:t xml:space="preserve"> </w:t>
            </w:r>
            <w:r w:rsidRPr="002B7D9A">
              <w:t>доклады</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0E3668" w:rsidRDefault="0045722D" w:rsidP="002B7D9A">
            <w:pPr>
              <w:jc w:val="both"/>
            </w:pPr>
            <w:r w:rsidRPr="000E3668">
              <w:t>СССР как сверхдержава.</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w:t>
            </w:r>
            <w:r w:rsidR="000E3668">
              <w:t xml:space="preserve">облемно-аналитическое задание, </w:t>
            </w:r>
            <w:r w:rsidRPr="002B7D9A">
              <w:t>тестирование,</w:t>
            </w:r>
            <w:r w:rsidR="002B7D9A">
              <w:t xml:space="preserve"> </w:t>
            </w:r>
            <w:r w:rsidRPr="002B7D9A">
              <w:t>доклады</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jc w:val="both"/>
            </w:pPr>
            <w:r w:rsidRPr="002B7D9A">
              <w:t>«Перестройка» и  «реформы» второй половины 80-х – 1990-х гг.</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проблемно-аналитическое задание,  тестирование,</w:t>
            </w:r>
            <w:r w:rsidR="002B7D9A">
              <w:t xml:space="preserve"> </w:t>
            </w:r>
            <w:r w:rsidRPr="002B7D9A">
              <w:t>доклады</w:t>
            </w:r>
          </w:p>
        </w:tc>
      </w:tr>
      <w:tr w:rsidR="0045722D" w:rsidRPr="002B7D9A" w:rsidTr="000E3668">
        <w:tc>
          <w:tcPr>
            <w:tcW w:w="709" w:type="dxa"/>
            <w:shd w:val="clear" w:color="auto" w:fill="auto"/>
          </w:tcPr>
          <w:p w:rsidR="0045722D" w:rsidRPr="002B7D9A" w:rsidRDefault="0045722D" w:rsidP="002B7D9A">
            <w:pPr>
              <w:pStyle w:val="affff8"/>
              <w:numPr>
                <w:ilvl w:val="0"/>
                <w:numId w:val="61"/>
              </w:numPr>
              <w:ind w:right="305"/>
            </w:pPr>
          </w:p>
        </w:tc>
        <w:tc>
          <w:tcPr>
            <w:tcW w:w="2551" w:type="dxa"/>
            <w:shd w:val="clear" w:color="auto" w:fill="auto"/>
          </w:tcPr>
          <w:p w:rsidR="0045722D" w:rsidRPr="002B7D9A" w:rsidRDefault="0045722D" w:rsidP="002B7D9A">
            <w:pPr>
              <w:jc w:val="both"/>
            </w:pPr>
            <w:r w:rsidRPr="002B7D9A">
              <w:t>Развал СССР и утверждение Российской Федерации</w:t>
            </w:r>
          </w:p>
        </w:tc>
        <w:tc>
          <w:tcPr>
            <w:tcW w:w="1843" w:type="dxa"/>
            <w:shd w:val="clear" w:color="auto" w:fill="auto"/>
          </w:tcPr>
          <w:p w:rsidR="0045722D" w:rsidRPr="002B7D9A" w:rsidRDefault="0045722D" w:rsidP="002B7D9A">
            <w:pPr>
              <w:pStyle w:val="affff8"/>
              <w:ind w:left="0"/>
              <w:jc w:val="both"/>
            </w:pPr>
            <w:r w:rsidRPr="002B7D9A">
              <w:t>ОК-2</w:t>
            </w:r>
          </w:p>
        </w:tc>
        <w:tc>
          <w:tcPr>
            <w:tcW w:w="4394" w:type="dxa"/>
            <w:shd w:val="clear" w:color="auto" w:fill="auto"/>
          </w:tcPr>
          <w:p w:rsidR="0045722D" w:rsidRPr="002B7D9A" w:rsidRDefault="0045722D" w:rsidP="002B7D9A">
            <w:pPr>
              <w:pStyle w:val="affff8"/>
              <w:ind w:left="0"/>
              <w:jc w:val="both"/>
            </w:pPr>
            <w:r w:rsidRPr="002B7D9A">
              <w:t>Вопросы к семинару, проблемно-аналитическое задание,  тестирование,</w:t>
            </w:r>
            <w:r w:rsidR="002B7D9A">
              <w:t xml:space="preserve"> </w:t>
            </w:r>
            <w:r w:rsidRPr="002B7D9A">
              <w:t>доклады</w:t>
            </w:r>
          </w:p>
        </w:tc>
      </w:tr>
    </w:tbl>
    <w:p w:rsidR="0045722D" w:rsidRPr="002B7D9A" w:rsidRDefault="0045722D" w:rsidP="002B7D9A">
      <w:pPr>
        <w:pStyle w:val="affff8"/>
        <w:jc w:val="both"/>
      </w:pPr>
    </w:p>
    <w:p w:rsidR="0045722D" w:rsidRPr="002B7D9A" w:rsidRDefault="0045722D" w:rsidP="002B7D9A">
      <w:pPr>
        <w:pStyle w:val="affff8"/>
        <w:jc w:val="both"/>
        <w:rPr>
          <w:i/>
        </w:rPr>
      </w:pPr>
    </w:p>
    <w:p w:rsidR="0045722D" w:rsidRPr="002B7D9A" w:rsidRDefault="0045722D" w:rsidP="002B7D9A">
      <w:pPr>
        <w:pStyle w:val="affff8"/>
        <w:jc w:val="both"/>
        <w:rPr>
          <w:b/>
          <w:i/>
          <w:u w:val="single"/>
        </w:rPr>
      </w:pPr>
      <w:r w:rsidRPr="002B7D9A">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45722D" w:rsidRPr="002B7D9A" w:rsidRDefault="0045722D" w:rsidP="002B7D9A">
      <w:pPr>
        <w:pStyle w:val="affff8"/>
        <w:jc w:val="both"/>
        <w:rPr>
          <w:i/>
          <w:u w:val="single"/>
        </w:rPr>
      </w:pPr>
    </w:p>
    <w:p w:rsidR="0045722D" w:rsidRPr="002B7D9A" w:rsidRDefault="0045722D" w:rsidP="002B7D9A">
      <w:pPr>
        <w:ind w:firstLine="709"/>
        <w:jc w:val="both"/>
      </w:pPr>
      <w:r w:rsidRPr="002B7D9A">
        <w:t>Главным критерием оценки качества знаний студентов является их работа на семинарских занятиях, прежде всего, участие в дискуссиях, а также выступления с сообщениями и презентациями, наличие конспектов изучаемых источников и научной литературы. Знание понятийно-категориального аппарата исторической науки, ее основных направлений и школ.</w:t>
      </w:r>
    </w:p>
    <w:p w:rsidR="0045722D" w:rsidRPr="002B7D9A" w:rsidRDefault="0045722D" w:rsidP="002B7D9A">
      <w:pPr>
        <w:ind w:firstLine="709"/>
      </w:pPr>
    </w:p>
    <w:p w:rsidR="0045722D" w:rsidRPr="002B7D9A" w:rsidRDefault="0045722D" w:rsidP="002B7D9A">
      <w:pPr>
        <w:ind w:firstLine="709"/>
      </w:pPr>
      <w:r w:rsidRPr="002B7D9A">
        <w:t xml:space="preserve">6.2.1. КСР проводится повторным тестированием, дублирующем входное.  </w:t>
      </w:r>
    </w:p>
    <w:p w:rsidR="0045722D" w:rsidRPr="002B7D9A" w:rsidRDefault="0045722D" w:rsidP="002B7D9A">
      <w:pPr>
        <w:pStyle w:val="affff8"/>
        <w:jc w:val="both"/>
        <w:rPr>
          <w:b/>
        </w:rPr>
      </w:pPr>
      <w:r w:rsidRPr="002B7D9A">
        <w:rPr>
          <w:b/>
        </w:rPr>
        <w:t>Типовые проблемно-аналитические задания</w:t>
      </w:r>
    </w:p>
    <w:p w:rsidR="0045722D" w:rsidRPr="002B7D9A" w:rsidRDefault="0045722D" w:rsidP="002B7D9A">
      <w:pPr>
        <w:pStyle w:val="aff2"/>
        <w:tabs>
          <w:tab w:val="num" w:pos="0"/>
        </w:tabs>
        <w:rPr>
          <w:sz w:val="24"/>
          <w:szCs w:val="24"/>
        </w:rPr>
      </w:pPr>
      <w:r w:rsidRPr="002B7D9A">
        <w:rPr>
          <w:sz w:val="24"/>
          <w:szCs w:val="24"/>
        </w:rPr>
        <w:t>Содержание понятия «модернизация» (экономический, социальный, «интеллектуальный», социально-психологический, культурный, юридико-политический аспекты). Российские особенности модернизации.</w:t>
      </w:r>
    </w:p>
    <w:p w:rsidR="0045722D" w:rsidRPr="002B7D9A" w:rsidRDefault="0045722D" w:rsidP="002B7D9A">
      <w:pPr>
        <w:tabs>
          <w:tab w:val="num" w:pos="0"/>
        </w:tabs>
        <w:suppressAutoHyphens/>
        <w:ind w:firstLine="720"/>
        <w:rPr>
          <w:snapToGrid w:val="0"/>
        </w:rPr>
      </w:pPr>
      <w:r w:rsidRPr="002B7D9A">
        <w:rPr>
          <w:snapToGrid w:val="0"/>
          <w:u w:val="single"/>
        </w:rPr>
        <w:t>Цель</w:t>
      </w:r>
      <w:r w:rsidRPr="002B7D9A">
        <w:rPr>
          <w:snapToGrid w:val="0"/>
        </w:rPr>
        <w:t>: выявление характерных особенностей государственного менеджмента в условиях модернизации экономики.</w:t>
      </w:r>
    </w:p>
    <w:p w:rsidR="0045722D" w:rsidRPr="002B7D9A" w:rsidRDefault="0045722D" w:rsidP="002B7D9A">
      <w:pPr>
        <w:autoSpaceDE w:val="0"/>
        <w:autoSpaceDN w:val="0"/>
        <w:adjustRightInd w:val="0"/>
        <w:ind w:firstLine="709"/>
        <w:jc w:val="both"/>
      </w:pPr>
      <w:r w:rsidRPr="002B7D9A">
        <w:rPr>
          <w:i/>
        </w:rPr>
        <w:t>• узловые (главные, важные) моменты теоретического материала по теме</w:t>
      </w:r>
      <w:r w:rsidRPr="002B7D9A">
        <w:t>: проблема соотношения протекционизма и фритредерства в экономической политике, выбора соответствующих регуляторов, стимуляторов; проблема замыслов-результатов в реформе Столыпина</w:t>
      </w:r>
    </w:p>
    <w:p w:rsidR="0045722D" w:rsidRPr="002B7D9A" w:rsidRDefault="0045722D" w:rsidP="002B7D9A">
      <w:pPr>
        <w:autoSpaceDE w:val="0"/>
        <w:autoSpaceDN w:val="0"/>
        <w:adjustRightInd w:val="0"/>
        <w:ind w:firstLine="709"/>
        <w:jc w:val="both"/>
      </w:pPr>
      <w:r w:rsidRPr="002B7D9A">
        <w:rPr>
          <w:i/>
        </w:rPr>
        <w:t>• виды деятельности студентов</w:t>
      </w:r>
      <w:r w:rsidRPr="002B7D9A">
        <w:t xml:space="preserve">: -формулировка вопросов, реплики, выступления, в том числе в рамках дискуссии о результатах </w:t>
      </w:r>
      <w:proofErr w:type="spellStart"/>
      <w:r w:rsidRPr="002B7D9A">
        <w:t>столыпинских</w:t>
      </w:r>
      <w:proofErr w:type="spellEnd"/>
      <w:r w:rsidRPr="002B7D9A">
        <w:t xml:space="preserve"> преобразований в деревне; комментарий источника.</w:t>
      </w:r>
    </w:p>
    <w:p w:rsidR="0045722D" w:rsidRPr="002B7D9A" w:rsidRDefault="0045722D" w:rsidP="002B7D9A">
      <w:pPr>
        <w:autoSpaceDE w:val="0"/>
        <w:autoSpaceDN w:val="0"/>
        <w:adjustRightInd w:val="0"/>
        <w:ind w:firstLine="709"/>
        <w:jc w:val="both"/>
      </w:pPr>
      <w:r w:rsidRPr="002B7D9A">
        <w:rPr>
          <w:i/>
        </w:rPr>
        <w:lastRenderedPageBreak/>
        <w:t>• описание заданий для самостоятельной работы</w:t>
      </w:r>
      <w:r w:rsidRPr="002B7D9A">
        <w:t xml:space="preserve">: изучение и конспектирование текстов, подготовка сообщений-презентаций «Идеи Фридриха Листа»; «Витте и Николай </w:t>
      </w:r>
      <w:r w:rsidRPr="002B7D9A">
        <w:rPr>
          <w:lang w:val="en-US"/>
        </w:rPr>
        <w:t>II</w:t>
      </w:r>
      <w:r w:rsidRPr="002B7D9A">
        <w:t>».</w:t>
      </w:r>
    </w:p>
    <w:p w:rsidR="0045722D" w:rsidRPr="002B7D9A" w:rsidRDefault="0045722D" w:rsidP="002B7D9A">
      <w:pPr>
        <w:ind w:firstLine="709"/>
      </w:pPr>
    </w:p>
    <w:p w:rsidR="0045722D" w:rsidRPr="002B7D9A" w:rsidRDefault="0045722D" w:rsidP="002B7D9A">
      <w:pPr>
        <w:ind w:firstLine="709"/>
      </w:pPr>
      <w:r w:rsidRPr="002B7D9A">
        <w:t>6.2.2 Примеры тестовых заданий:</w:t>
      </w:r>
    </w:p>
    <w:p w:rsidR="0045722D" w:rsidRPr="002B7D9A" w:rsidRDefault="0045722D" w:rsidP="002B7D9A">
      <w:pPr>
        <w:rPr>
          <w:b/>
          <w:i/>
        </w:rPr>
      </w:pPr>
      <w:r w:rsidRPr="002B7D9A">
        <w:rPr>
          <w:b/>
          <w:i/>
        </w:rPr>
        <w:t xml:space="preserve"> Задание 1</w:t>
      </w:r>
    </w:p>
    <w:p w:rsidR="0045722D" w:rsidRPr="002B7D9A" w:rsidRDefault="0045722D" w:rsidP="002B7D9A">
      <w:r w:rsidRPr="002B7D9A">
        <w:t xml:space="preserve">К </w:t>
      </w:r>
      <w:proofErr w:type="spellStart"/>
      <w:r w:rsidRPr="002B7D9A">
        <w:t>предгосударственным</w:t>
      </w:r>
      <w:proofErr w:type="spellEnd"/>
      <w:r w:rsidRPr="002B7D9A">
        <w:t xml:space="preserve"> (до государственным) институтам у восточных славян VIII в. относились</w:t>
      </w:r>
    </w:p>
    <w:p w:rsidR="0045722D" w:rsidRPr="002B7D9A" w:rsidRDefault="0045722D" w:rsidP="002B7D9A">
      <w:pPr>
        <w:ind w:hanging="72"/>
      </w:pPr>
      <w:r w:rsidRPr="002B7D9A">
        <w:sym w:font="Wingdings 2" w:char="F052"/>
      </w:r>
      <w:r w:rsidRPr="002B7D9A">
        <w:t xml:space="preserve">  Вече</w:t>
      </w:r>
    </w:p>
    <w:p w:rsidR="0045722D" w:rsidRPr="002B7D9A" w:rsidRDefault="0045722D" w:rsidP="002B7D9A">
      <w:pPr>
        <w:ind w:hanging="72"/>
      </w:pPr>
      <w:r w:rsidRPr="002B7D9A">
        <w:sym w:font="Wingdings 2" w:char="F0A3"/>
      </w:r>
      <w:r w:rsidRPr="002B7D9A">
        <w:t xml:space="preserve">  Княжеско-дружинная организация</w:t>
      </w:r>
    </w:p>
    <w:p w:rsidR="0045722D" w:rsidRPr="002B7D9A" w:rsidRDefault="0045722D" w:rsidP="002B7D9A">
      <w:pPr>
        <w:ind w:hanging="72"/>
      </w:pPr>
      <w:r w:rsidRPr="002B7D9A">
        <w:sym w:font="Wingdings 2" w:char="F052"/>
      </w:r>
      <w:r w:rsidRPr="002B7D9A">
        <w:t xml:space="preserve">  Народное ополчение</w:t>
      </w:r>
    </w:p>
    <w:p w:rsidR="0045722D" w:rsidRPr="002B7D9A" w:rsidRDefault="0045722D" w:rsidP="002B7D9A">
      <w:pPr>
        <w:ind w:hanging="72"/>
      </w:pPr>
      <w:r w:rsidRPr="002B7D9A">
        <w:sym w:font="Wingdings 2" w:char="F0A3"/>
      </w:r>
      <w:r w:rsidRPr="002B7D9A">
        <w:t xml:space="preserve">  Земский собор</w:t>
      </w:r>
    </w:p>
    <w:p w:rsidR="0045722D" w:rsidRPr="002B7D9A" w:rsidRDefault="0045722D" w:rsidP="002B7D9A">
      <w:pPr>
        <w:rPr>
          <w:b/>
          <w:i/>
        </w:rPr>
      </w:pPr>
      <w:r w:rsidRPr="002B7D9A">
        <w:rPr>
          <w:b/>
          <w:i/>
        </w:rPr>
        <w:t xml:space="preserve"> Задание 2</w:t>
      </w:r>
    </w:p>
    <w:p w:rsidR="0045722D" w:rsidRPr="002B7D9A" w:rsidRDefault="0045722D" w:rsidP="002B7D9A">
      <w:r w:rsidRPr="002B7D9A">
        <w:t xml:space="preserve">Вставь пропущенные имена </w:t>
      </w:r>
      <w:proofErr w:type="spellStart"/>
      <w:r w:rsidRPr="002B7D9A">
        <w:t>черезпробела</w:t>
      </w:r>
      <w:proofErr w:type="spellEnd"/>
      <w:r w:rsidRPr="002B7D9A">
        <w:t xml:space="preserve"> в текст из книги Н.И. Костомарова "Русская история в жизнеописаниях ее главнейших деятелей".</w:t>
      </w:r>
    </w:p>
    <w:p w:rsidR="0045722D" w:rsidRPr="002B7D9A" w:rsidRDefault="0045722D" w:rsidP="002B7D9A">
      <w:r w:rsidRPr="002B7D9A">
        <w:t xml:space="preserve">"Святополк избавился от обоих, подославши  тайных убийц  [________] был умерщвлен на берегах Альты, близ </w:t>
      </w:r>
      <w:proofErr w:type="spellStart"/>
      <w:r w:rsidRPr="002B7D9A">
        <w:t>Переяславля</w:t>
      </w:r>
      <w:proofErr w:type="spellEnd"/>
      <w:r w:rsidRPr="002B7D9A">
        <w:t xml:space="preserve">; [______] - на Днепре, близ Смоленска. Такая же участь постигла и третьего брата Святослава </w:t>
      </w:r>
      <w:proofErr w:type="spellStart"/>
      <w:r w:rsidRPr="002B7D9A">
        <w:t>Древлянского</w:t>
      </w:r>
      <w:proofErr w:type="spellEnd"/>
      <w:r w:rsidRPr="002B7D9A">
        <w:t>, который, услышав об опасности, бежал в Венгрию, но был застигнут в Карпатских горах и убит".</w:t>
      </w:r>
    </w:p>
    <w:p w:rsidR="0045722D" w:rsidRPr="002B7D9A" w:rsidRDefault="0045722D" w:rsidP="002B7D9A">
      <w:r w:rsidRPr="002B7D9A">
        <w:rPr>
          <w:i/>
        </w:rPr>
        <w:t xml:space="preserve">Правильные варианты ответа: </w:t>
      </w:r>
      <w:r w:rsidRPr="002B7D9A">
        <w:t xml:space="preserve">Борис Глеб; </w:t>
      </w:r>
    </w:p>
    <w:p w:rsidR="0045722D" w:rsidRPr="002B7D9A" w:rsidRDefault="0045722D" w:rsidP="002B7D9A">
      <w:pPr>
        <w:rPr>
          <w:b/>
          <w:i/>
        </w:rPr>
      </w:pPr>
      <w:r w:rsidRPr="002B7D9A">
        <w:rPr>
          <w:b/>
          <w:i/>
        </w:rPr>
        <w:t xml:space="preserve"> Задание 3</w:t>
      </w:r>
    </w:p>
    <w:p w:rsidR="0045722D" w:rsidRPr="002B7D9A" w:rsidRDefault="0045722D" w:rsidP="002B7D9A">
      <w:r w:rsidRPr="002B7D9A">
        <w:t>Вставь пропущенные имена в текст из книги Н.И. Костомарова "Русская история в жизнеописаниях ее главнейших деятелей".</w:t>
      </w:r>
    </w:p>
    <w:p w:rsidR="0045722D" w:rsidRPr="002B7D9A" w:rsidRDefault="0045722D" w:rsidP="002B7D9A">
      <w:r w:rsidRPr="002B7D9A">
        <w:t xml:space="preserve">"И были три брата: один по имени [____],  другой - Щек, а третий - [_______], а сестра их была </w:t>
      </w:r>
      <w:proofErr w:type="spellStart"/>
      <w:r w:rsidRPr="002B7D9A">
        <w:t>Лыбедь</w:t>
      </w:r>
      <w:proofErr w:type="spellEnd"/>
      <w:r w:rsidRPr="002B7D9A">
        <w:t xml:space="preserve">. Сидел [_____] на горе, где ныне подъем Боричев, а Щек сидел на горе, которая ныне зовется  </w:t>
      </w:r>
      <w:proofErr w:type="spellStart"/>
      <w:r w:rsidRPr="002B7D9A">
        <w:t>Щековица</w:t>
      </w:r>
      <w:proofErr w:type="spellEnd"/>
      <w:r w:rsidRPr="002B7D9A">
        <w:t xml:space="preserve">, а [_______] на третьей горе, которая прозвалась по нему </w:t>
      </w:r>
      <w:proofErr w:type="spellStart"/>
      <w:r w:rsidRPr="002B7D9A">
        <w:t>Хоривицей</w:t>
      </w:r>
      <w:proofErr w:type="spellEnd"/>
      <w:r w:rsidRPr="002B7D9A">
        <w:t>".</w:t>
      </w:r>
    </w:p>
    <w:p w:rsidR="0045722D" w:rsidRPr="002B7D9A" w:rsidRDefault="0045722D" w:rsidP="002B7D9A">
      <w:r w:rsidRPr="002B7D9A">
        <w:rPr>
          <w:i/>
        </w:rPr>
        <w:t xml:space="preserve">Правильные варианты ответа: </w:t>
      </w:r>
      <w:r w:rsidRPr="002B7D9A">
        <w:tab/>
        <w:t xml:space="preserve">Кий Хорив; </w:t>
      </w:r>
    </w:p>
    <w:p w:rsidR="0045722D" w:rsidRPr="002B7D9A" w:rsidRDefault="0045722D" w:rsidP="002B7D9A">
      <w:pPr>
        <w:rPr>
          <w:b/>
          <w:i/>
        </w:rPr>
      </w:pPr>
      <w:r w:rsidRPr="002B7D9A">
        <w:rPr>
          <w:b/>
          <w:i/>
        </w:rPr>
        <w:t xml:space="preserve"> Задание 4</w:t>
      </w:r>
    </w:p>
    <w:p w:rsidR="0045722D" w:rsidRPr="002B7D9A" w:rsidRDefault="0045722D" w:rsidP="002B7D9A">
      <w:r w:rsidRPr="002B7D9A">
        <w:t>Соотнесите имена киевских князей и события древнерусской истории</w:t>
      </w:r>
    </w:p>
    <w:tbl>
      <w:tblPr>
        <w:tblW w:w="0" w:type="auto"/>
        <w:tblLayout w:type="fixed"/>
        <w:tblLook w:val="0000" w:firstRow="0" w:lastRow="0" w:firstColumn="0" w:lastColumn="0" w:noHBand="0" w:noVBand="0"/>
      </w:tblPr>
      <w:tblGrid>
        <w:gridCol w:w="5341"/>
        <w:gridCol w:w="5341"/>
      </w:tblGrid>
      <w:tr w:rsidR="0045722D" w:rsidRPr="002B7D9A" w:rsidTr="008411D0">
        <w:tc>
          <w:tcPr>
            <w:tcW w:w="5341" w:type="dxa"/>
          </w:tcPr>
          <w:p w:rsidR="0045722D" w:rsidRPr="002B7D9A" w:rsidRDefault="0045722D" w:rsidP="002B7D9A">
            <w:r w:rsidRPr="002B7D9A">
              <w:t>Олег</w:t>
            </w:r>
          </w:p>
        </w:tc>
        <w:tc>
          <w:tcPr>
            <w:tcW w:w="5341" w:type="dxa"/>
          </w:tcPr>
          <w:p w:rsidR="0045722D" w:rsidRPr="002B7D9A" w:rsidRDefault="0045722D" w:rsidP="002B7D9A">
            <w:r w:rsidRPr="002B7D9A">
              <w:t>основание Древнерусского государства</w:t>
            </w:r>
          </w:p>
        </w:tc>
      </w:tr>
      <w:tr w:rsidR="0045722D" w:rsidRPr="002B7D9A" w:rsidTr="008411D0">
        <w:tc>
          <w:tcPr>
            <w:tcW w:w="5341" w:type="dxa"/>
          </w:tcPr>
          <w:p w:rsidR="0045722D" w:rsidRPr="002B7D9A" w:rsidRDefault="0045722D" w:rsidP="002B7D9A">
            <w:r w:rsidRPr="002B7D9A">
              <w:t>Ольга</w:t>
            </w:r>
          </w:p>
        </w:tc>
        <w:tc>
          <w:tcPr>
            <w:tcW w:w="5341" w:type="dxa"/>
          </w:tcPr>
          <w:p w:rsidR="0045722D" w:rsidRPr="002B7D9A" w:rsidRDefault="0045722D" w:rsidP="002B7D9A">
            <w:r w:rsidRPr="002B7D9A">
              <w:t>введение "уроков" и "погостов"</w:t>
            </w:r>
          </w:p>
        </w:tc>
      </w:tr>
      <w:tr w:rsidR="0045722D" w:rsidRPr="002B7D9A" w:rsidTr="008411D0">
        <w:tc>
          <w:tcPr>
            <w:tcW w:w="5341" w:type="dxa"/>
          </w:tcPr>
          <w:p w:rsidR="0045722D" w:rsidRPr="002B7D9A" w:rsidRDefault="0045722D" w:rsidP="002B7D9A">
            <w:r w:rsidRPr="002B7D9A">
              <w:t>Владимир</w:t>
            </w:r>
          </w:p>
        </w:tc>
        <w:tc>
          <w:tcPr>
            <w:tcW w:w="5341" w:type="dxa"/>
          </w:tcPr>
          <w:p w:rsidR="0045722D" w:rsidRPr="002B7D9A" w:rsidRDefault="0045722D" w:rsidP="002B7D9A">
            <w:r w:rsidRPr="002B7D9A">
              <w:t>создание общеславянского пантеона</w:t>
            </w:r>
          </w:p>
        </w:tc>
      </w:tr>
      <w:tr w:rsidR="0045722D" w:rsidRPr="002B7D9A" w:rsidTr="008411D0">
        <w:tc>
          <w:tcPr>
            <w:tcW w:w="5341" w:type="dxa"/>
          </w:tcPr>
          <w:p w:rsidR="0045722D" w:rsidRPr="002B7D9A" w:rsidRDefault="0045722D" w:rsidP="002B7D9A">
            <w:r w:rsidRPr="002B7D9A">
              <w:t>Ярослав</w:t>
            </w:r>
          </w:p>
        </w:tc>
        <w:tc>
          <w:tcPr>
            <w:tcW w:w="5341" w:type="dxa"/>
          </w:tcPr>
          <w:p w:rsidR="0045722D" w:rsidRPr="002B7D9A" w:rsidRDefault="0045722D" w:rsidP="002B7D9A">
            <w:r w:rsidRPr="002B7D9A">
              <w:t>создание "Русской Правды"</w:t>
            </w:r>
          </w:p>
        </w:tc>
      </w:tr>
    </w:tbl>
    <w:p w:rsidR="0045722D" w:rsidRPr="002B7D9A" w:rsidRDefault="0045722D" w:rsidP="002B7D9A">
      <w:pPr>
        <w:pStyle w:val="afb"/>
        <w:ind w:firstLine="709"/>
        <w:jc w:val="both"/>
        <w:rPr>
          <w:sz w:val="24"/>
          <w:szCs w:val="24"/>
        </w:rPr>
      </w:pPr>
    </w:p>
    <w:p w:rsidR="0045722D" w:rsidRPr="002B7D9A" w:rsidRDefault="0045722D" w:rsidP="002B7D9A">
      <w:pPr>
        <w:pStyle w:val="aff2"/>
        <w:rPr>
          <w:sz w:val="24"/>
          <w:szCs w:val="24"/>
        </w:rPr>
      </w:pPr>
      <w:r w:rsidRPr="002B7D9A">
        <w:rPr>
          <w:sz w:val="24"/>
          <w:szCs w:val="24"/>
        </w:rPr>
        <w:t xml:space="preserve">Решение тестов на сайте </w:t>
      </w:r>
      <w:r w:rsidRPr="002B7D9A">
        <w:rPr>
          <w:sz w:val="24"/>
          <w:szCs w:val="24"/>
          <w:lang w:val="en-US"/>
        </w:rPr>
        <w:t>historic</w:t>
      </w:r>
      <w:r w:rsidRPr="002B7D9A">
        <w:rPr>
          <w:sz w:val="24"/>
          <w:szCs w:val="24"/>
        </w:rPr>
        <w:t>.</w:t>
      </w:r>
      <w:proofErr w:type="spellStart"/>
      <w:r w:rsidRPr="002B7D9A">
        <w:rPr>
          <w:sz w:val="24"/>
          <w:szCs w:val="24"/>
          <w:lang w:val="en-US"/>
        </w:rPr>
        <w:t>ucoz</w:t>
      </w:r>
      <w:proofErr w:type="spellEnd"/>
      <w:r w:rsidRPr="002B7D9A">
        <w:rPr>
          <w:sz w:val="24"/>
          <w:szCs w:val="24"/>
        </w:rPr>
        <w:t>.</w:t>
      </w:r>
      <w:proofErr w:type="spellStart"/>
      <w:r w:rsidRPr="002B7D9A">
        <w:rPr>
          <w:sz w:val="24"/>
          <w:szCs w:val="24"/>
          <w:lang w:val="en-US"/>
        </w:rPr>
        <w:t>ru</w:t>
      </w:r>
      <w:proofErr w:type="spellEnd"/>
    </w:p>
    <w:p w:rsidR="0045722D" w:rsidRPr="002B7D9A" w:rsidRDefault="0045722D" w:rsidP="002B7D9A">
      <w:pPr>
        <w:pStyle w:val="affff8"/>
        <w:jc w:val="both"/>
        <w:rPr>
          <w:b/>
        </w:rPr>
      </w:pPr>
    </w:p>
    <w:p w:rsidR="0045722D" w:rsidRPr="002B7D9A" w:rsidRDefault="0045722D" w:rsidP="002B7D9A">
      <w:pPr>
        <w:pStyle w:val="affff8"/>
        <w:jc w:val="both"/>
        <w:rPr>
          <w:b/>
        </w:rPr>
      </w:pPr>
      <w:r w:rsidRPr="002B7D9A">
        <w:rPr>
          <w:b/>
        </w:rPr>
        <w:t>Типовые вопросы к контрольным работам</w:t>
      </w:r>
    </w:p>
    <w:p w:rsidR="0045722D" w:rsidRPr="002B7D9A" w:rsidRDefault="0045722D" w:rsidP="002B7D9A">
      <w:pPr>
        <w:pStyle w:val="23"/>
        <w:numPr>
          <w:ilvl w:val="1"/>
          <w:numId w:val="92"/>
        </w:numPr>
      </w:pPr>
      <w:r w:rsidRPr="002B7D9A">
        <w:t>Сравнительный анализ двух моделей построения экономической жизни страны.</w:t>
      </w:r>
    </w:p>
    <w:p w:rsidR="0045722D" w:rsidRPr="002B7D9A" w:rsidRDefault="0045722D" w:rsidP="002B7D9A">
      <w:pPr>
        <w:ind w:firstLine="709"/>
        <w:jc w:val="both"/>
      </w:pPr>
      <w:r w:rsidRPr="002B7D9A">
        <w:t>Подумайте, каковы были общие черты и различия «</w:t>
      </w:r>
      <w:proofErr w:type="spellStart"/>
      <w:r w:rsidRPr="002B7D9A">
        <w:t>виттевской</w:t>
      </w:r>
      <w:proofErr w:type="spellEnd"/>
      <w:r w:rsidRPr="002B7D9A">
        <w:t>» и «социалистической» индустриализации. Для Хрущева Сталин это вождь советского народа, совершивший, однако множество преступлений, в которых сам Хрущев невольно участвовал и на критике которых сумел в жесткой борьбе завоевать для себя первенство в партийно-государственной иерархии СССР. Наконец, публицисты 80-90-х дают самый широкий спектр оценок сталинизма от социалистических до либеральных и национал-патриотических.</w:t>
      </w:r>
    </w:p>
    <w:p w:rsidR="0045722D" w:rsidRPr="002B7D9A" w:rsidRDefault="0045722D" w:rsidP="002B7D9A">
      <w:pPr>
        <w:jc w:val="both"/>
      </w:pPr>
      <w:r w:rsidRPr="002B7D9A">
        <w:t>В результате изучения темы обучающийся должен знать основные факты и термины предвоенного периода истории СССР, представлять основные события и явления этого времени.</w:t>
      </w:r>
    </w:p>
    <w:p w:rsidR="0045722D" w:rsidRPr="002B7D9A" w:rsidRDefault="0045722D" w:rsidP="002B7D9A">
      <w:pPr>
        <w:pStyle w:val="affff8"/>
        <w:jc w:val="both"/>
        <w:rPr>
          <w:b/>
        </w:rPr>
      </w:pPr>
    </w:p>
    <w:p w:rsidR="0045722D" w:rsidRPr="002B7D9A" w:rsidRDefault="0045722D" w:rsidP="002B7D9A">
      <w:pPr>
        <w:pStyle w:val="affff8"/>
        <w:jc w:val="both"/>
        <w:rPr>
          <w:b/>
        </w:rPr>
      </w:pPr>
      <w:r w:rsidRPr="002B7D9A">
        <w:rPr>
          <w:b/>
        </w:rPr>
        <w:t>Темы докладов</w:t>
      </w:r>
    </w:p>
    <w:p w:rsidR="0045722D" w:rsidRPr="002B7D9A" w:rsidRDefault="0045722D" w:rsidP="002B7D9A">
      <w:pPr>
        <w:pStyle w:val="affff8"/>
        <w:numPr>
          <w:ilvl w:val="0"/>
          <w:numId w:val="97"/>
        </w:numPr>
        <w:ind w:left="360"/>
      </w:pPr>
      <w:r w:rsidRPr="002B7D9A">
        <w:lastRenderedPageBreak/>
        <w:t>Крымская война.</w:t>
      </w:r>
    </w:p>
    <w:p w:rsidR="0045722D" w:rsidRPr="002B7D9A" w:rsidRDefault="0045722D" w:rsidP="002B7D9A">
      <w:pPr>
        <w:pStyle w:val="affff8"/>
        <w:numPr>
          <w:ilvl w:val="0"/>
          <w:numId w:val="97"/>
        </w:numPr>
        <w:ind w:left="360"/>
      </w:pPr>
      <w:r w:rsidRPr="002B7D9A">
        <w:t>Причины буржуазных реформ (рубеж 50-60-гг.Х</w:t>
      </w:r>
      <w:r w:rsidRPr="002B7D9A">
        <w:rPr>
          <w:lang w:val="en-US"/>
        </w:rPr>
        <w:t>I</w:t>
      </w:r>
      <w:r w:rsidRPr="002B7D9A">
        <w:t>Х века).</w:t>
      </w:r>
    </w:p>
    <w:p w:rsidR="0045722D" w:rsidRPr="002B7D9A" w:rsidRDefault="0045722D" w:rsidP="002B7D9A">
      <w:pPr>
        <w:pStyle w:val="affff8"/>
        <w:numPr>
          <w:ilvl w:val="0"/>
          <w:numId w:val="97"/>
        </w:numPr>
        <w:ind w:left="360"/>
      </w:pPr>
      <w:r w:rsidRPr="002B7D9A">
        <w:t>Бюрократия и общественность в эпоху великих реформ.</w:t>
      </w:r>
    </w:p>
    <w:p w:rsidR="0045722D" w:rsidRPr="002B7D9A" w:rsidRDefault="0045722D" w:rsidP="002B7D9A">
      <w:pPr>
        <w:pStyle w:val="affff8"/>
        <w:jc w:val="both"/>
        <w:rPr>
          <w:bCs/>
        </w:rPr>
      </w:pPr>
    </w:p>
    <w:p w:rsidR="0045722D" w:rsidRPr="002B7D9A" w:rsidRDefault="0045722D" w:rsidP="002B7D9A">
      <w:pPr>
        <w:pStyle w:val="affff8"/>
        <w:jc w:val="both"/>
        <w:rPr>
          <w:b/>
        </w:rPr>
      </w:pPr>
      <w:r w:rsidRPr="002B7D9A">
        <w:rPr>
          <w:b/>
        </w:rPr>
        <w:t>Типовые задания к интерактивным занятиям</w:t>
      </w:r>
    </w:p>
    <w:p w:rsidR="0045722D" w:rsidRPr="002B7D9A" w:rsidRDefault="0045722D" w:rsidP="002B7D9A">
      <w:pPr>
        <w:ind w:firstLine="709"/>
        <w:jc w:val="both"/>
        <w:rPr>
          <w:i/>
        </w:rPr>
      </w:pPr>
      <w:r w:rsidRPr="002B7D9A">
        <w:rPr>
          <w:i/>
        </w:rPr>
        <w:t>Сравнительный анализ в форме диспута</w:t>
      </w:r>
    </w:p>
    <w:p w:rsidR="0045722D" w:rsidRPr="002B7D9A" w:rsidRDefault="0045722D" w:rsidP="002B7D9A">
      <w:pPr>
        <w:ind w:firstLine="708"/>
        <w:jc w:val="both"/>
        <w:rPr>
          <w:iCs/>
        </w:rPr>
      </w:pPr>
      <w:r w:rsidRPr="002B7D9A">
        <w:rPr>
          <w:iCs/>
        </w:rPr>
        <w:t xml:space="preserve">Для сравнения можно выбрать формы проведения реформ Петром 1 и Александром 2. Учебное задание выполняется в составе рабочих групп и включает несколько задач: </w:t>
      </w:r>
    </w:p>
    <w:p w:rsidR="0045722D" w:rsidRPr="002B7D9A" w:rsidRDefault="0045722D" w:rsidP="002B7D9A">
      <w:pPr>
        <w:ind w:firstLine="708"/>
        <w:jc w:val="both"/>
        <w:rPr>
          <w:iCs/>
        </w:rPr>
      </w:pPr>
      <w:r w:rsidRPr="002B7D9A">
        <w:rPr>
          <w:iCs/>
        </w:rPr>
        <w:t>- Провести сравнительный анализ  реформ по причинам и порядку проведения, целям, достигнутым результатам и последствиям (ответ оформляется в форме таблицы со ссылками на статьи сравниваемых актов).</w:t>
      </w:r>
    </w:p>
    <w:p w:rsidR="0045722D" w:rsidRPr="002B7D9A" w:rsidRDefault="0045722D" w:rsidP="002B7D9A">
      <w:pPr>
        <w:ind w:firstLine="708"/>
        <w:jc w:val="both"/>
        <w:rPr>
          <w:iCs/>
        </w:rPr>
      </w:pPr>
      <w:r w:rsidRPr="002B7D9A">
        <w:rPr>
          <w:iCs/>
        </w:rPr>
        <w:t xml:space="preserve">- Определить, в чем заключается специфика реформ по содержанию  (ответ оформляется в тезисной форме). </w:t>
      </w:r>
    </w:p>
    <w:p w:rsidR="0045722D" w:rsidRPr="002B7D9A" w:rsidRDefault="0045722D" w:rsidP="002B7D9A">
      <w:pPr>
        <w:pStyle w:val="afb"/>
        <w:ind w:firstLine="709"/>
        <w:jc w:val="both"/>
        <w:rPr>
          <w:sz w:val="24"/>
          <w:szCs w:val="24"/>
        </w:rPr>
      </w:pPr>
    </w:p>
    <w:p w:rsidR="0045722D" w:rsidRPr="002B7D9A" w:rsidRDefault="0045722D" w:rsidP="002B7D9A">
      <w:pPr>
        <w:pStyle w:val="afb"/>
        <w:ind w:firstLine="709"/>
        <w:jc w:val="both"/>
        <w:rPr>
          <w:sz w:val="24"/>
          <w:szCs w:val="24"/>
        </w:rPr>
      </w:pPr>
    </w:p>
    <w:p w:rsidR="0045722D" w:rsidRPr="002B7D9A" w:rsidRDefault="0045722D" w:rsidP="002B7D9A">
      <w:pPr>
        <w:pStyle w:val="affff8"/>
        <w:jc w:val="both"/>
        <w:rPr>
          <w:u w:val="single"/>
        </w:rPr>
      </w:pPr>
      <w:r w:rsidRPr="002B7D9A">
        <w:rPr>
          <w:i/>
          <w:u w:val="single"/>
        </w:rPr>
        <w:t>6.3 Методические материалы, определяющие процедуры оценивания знаний, умений, навыков и (или) опыта деятельности</w:t>
      </w:r>
    </w:p>
    <w:p w:rsidR="0045722D" w:rsidRPr="002B7D9A" w:rsidRDefault="0045722D" w:rsidP="002B7D9A">
      <w:pPr>
        <w:ind w:firstLine="709"/>
        <w:jc w:val="both"/>
        <w:rPr>
          <w:rFonts w:eastAsia="Calibri"/>
          <w:lang w:eastAsia="en-US"/>
        </w:rPr>
      </w:pPr>
    </w:p>
    <w:p w:rsidR="0045722D" w:rsidRPr="002B7D9A" w:rsidRDefault="0045722D" w:rsidP="000E3668">
      <w:pPr>
        <w:ind w:firstLine="709"/>
        <w:jc w:val="both"/>
        <w:rPr>
          <w:rFonts w:eastAsia="Calibri"/>
          <w:lang w:eastAsia="en-US"/>
        </w:rPr>
      </w:pPr>
      <w:r w:rsidRPr="002B7D9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45722D" w:rsidRPr="002B7D9A" w:rsidRDefault="0045722D" w:rsidP="000E3668">
      <w:pPr>
        <w:numPr>
          <w:ilvl w:val="0"/>
          <w:numId w:val="60"/>
        </w:numPr>
        <w:ind w:left="0" w:firstLine="709"/>
        <w:contextualSpacing/>
        <w:jc w:val="both"/>
        <w:rPr>
          <w:rFonts w:eastAsia="Calibri"/>
          <w:lang w:eastAsia="en-US"/>
        </w:rPr>
      </w:pPr>
      <w:r w:rsidRPr="002B7D9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45722D" w:rsidRPr="002B7D9A" w:rsidRDefault="0045722D" w:rsidP="000E3668">
      <w:pPr>
        <w:numPr>
          <w:ilvl w:val="0"/>
          <w:numId w:val="60"/>
        </w:numPr>
        <w:ind w:left="0" w:firstLine="709"/>
        <w:contextualSpacing/>
        <w:jc w:val="both"/>
        <w:rPr>
          <w:rFonts w:eastAsia="Calibri"/>
          <w:lang w:eastAsia="en-US"/>
        </w:rPr>
      </w:pPr>
      <w:r w:rsidRPr="002B7D9A">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45722D" w:rsidRPr="002B7D9A" w:rsidRDefault="0045722D" w:rsidP="000E3668">
      <w:pPr>
        <w:ind w:firstLine="709"/>
        <w:jc w:val="both"/>
        <w:rPr>
          <w:rFonts w:eastAsia="Calibri"/>
          <w:lang w:eastAsia="en-US"/>
        </w:rPr>
      </w:pPr>
      <w:r w:rsidRPr="002B7D9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5722D" w:rsidRPr="002B7D9A" w:rsidRDefault="0045722D" w:rsidP="000E3668">
      <w:pPr>
        <w:pStyle w:val="affff8"/>
        <w:ind w:left="0" w:firstLine="709"/>
        <w:jc w:val="both"/>
        <w:rPr>
          <w:i/>
        </w:rPr>
      </w:pPr>
    </w:p>
    <w:p w:rsidR="0045722D" w:rsidRPr="002B7D9A" w:rsidRDefault="0045722D" w:rsidP="000E3668">
      <w:pPr>
        <w:pStyle w:val="afb"/>
        <w:jc w:val="both"/>
        <w:rPr>
          <w:b/>
          <w:sz w:val="24"/>
          <w:szCs w:val="24"/>
        </w:rPr>
      </w:pPr>
      <w:r w:rsidRPr="002B7D9A">
        <w:rPr>
          <w:b/>
          <w:sz w:val="24"/>
          <w:szCs w:val="24"/>
        </w:rPr>
        <w:t>1.</w:t>
      </w:r>
      <w:r w:rsidR="000E3668">
        <w:rPr>
          <w:b/>
          <w:bCs/>
          <w:spacing w:val="-2"/>
        </w:rPr>
        <w:t xml:space="preserve"> </w:t>
      </w:r>
      <w:r w:rsidRPr="002B7D9A">
        <w:rPr>
          <w:b/>
          <w:sz w:val="24"/>
          <w:szCs w:val="24"/>
        </w:rPr>
        <w:t>Требование к теоретическому устному ответу</w:t>
      </w:r>
    </w:p>
    <w:p w:rsidR="0045722D" w:rsidRPr="002B7D9A" w:rsidRDefault="0045722D" w:rsidP="000E3668">
      <w:pPr>
        <w:pStyle w:val="afb"/>
        <w:ind w:firstLine="709"/>
        <w:jc w:val="both"/>
        <w:rPr>
          <w:sz w:val="24"/>
          <w:szCs w:val="24"/>
        </w:rPr>
      </w:pPr>
      <w:r w:rsidRPr="002B7D9A">
        <w:rPr>
          <w:sz w:val="24"/>
          <w:szCs w:val="24"/>
        </w:rPr>
        <w:t xml:space="preserve"> </w:t>
      </w:r>
      <w:r w:rsidR="006E56ED" w:rsidRPr="002B7D9A">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45722D" w:rsidRPr="002B7D9A" w:rsidRDefault="0045722D" w:rsidP="000E3668">
      <w:pPr>
        <w:pStyle w:val="afb"/>
        <w:ind w:firstLine="709"/>
        <w:jc w:val="both"/>
        <w:rPr>
          <w:sz w:val="24"/>
          <w:szCs w:val="24"/>
        </w:rPr>
      </w:pPr>
      <w:r w:rsidRPr="002B7D9A">
        <w:rPr>
          <w:i/>
          <w:sz w:val="24"/>
          <w:szCs w:val="24"/>
        </w:rPr>
        <w:t xml:space="preserve">Критерии оценивания: </w:t>
      </w:r>
      <w:r w:rsidRPr="002B7D9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45722D" w:rsidRPr="002B7D9A" w:rsidRDefault="0045722D" w:rsidP="000E3668">
      <w:pPr>
        <w:ind w:firstLine="709"/>
        <w:jc w:val="both"/>
      </w:pPr>
      <w:r w:rsidRPr="002B7D9A">
        <w:t xml:space="preserve">Оценка </w:t>
      </w:r>
      <w:r w:rsidRPr="002B7D9A">
        <w:rPr>
          <w:i/>
        </w:rPr>
        <w:t>«отличн</w:t>
      </w:r>
      <w:r w:rsidRPr="002B7D9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45722D" w:rsidRPr="002B7D9A" w:rsidRDefault="0045722D" w:rsidP="000E3668">
      <w:pPr>
        <w:ind w:firstLine="709"/>
        <w:jc w:val="both"/>
      </w:pPr>
      <w:r w:rsidRPr="002B7D9A">
        <w:t xml:space="preserve">Оценка </w:t>
      </w:r>
      <w:r w:rsidRPr="002B7D9A">
        <w:rPr>
          <w:i/>
        </w:rPr>
        <w:t>«хорошо»</w:t>
      </w:r>
      <w:r w:rsidRPr="002B7D9A">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45722D" w:rsidRPr="002B7D9A" w:rsidRDefault="0045722D" w:rsidP="000E3668">
      <w:pPr>
        <w:tabs>
          <w:tab w:val="left" w:pos="851"/>
        </w:tabs>
        <w:ind w:firstLine="709"/>
        <w:jc w:val="both"/>
      </w:pPr>
      <w:r w:rsidRPr="002B7D9A">
        <w:t xml:space="preserve">Оценка </w:t>
      </w:r>
      <w:r w:rsidRPr="002B7D9A">
        <w:rPr>
          <w:i/>
        </w:rPr>
        <w:t>«удовлетворительно»</w:t>
      </w:r>
      <w:r w:rsidRPr="002B7D9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w:t>
      </w:r>
      <w:r w:rsidRPr="002B7D9A">
        <w:lastRenderedPageBreak/>
        <w:t xml:space="preserve">затрудняется с ответами, показывает отсутствие должной связи между анализом, аргументацией и выводами. </w:t>
      </w:r>
    </w:p>
    <w:p w:rsidR="0045722D" w:rsidRPr="002B7D9A" w:rsidRDefault="0045722D" w:rsidP="000E3668">
      <w:pPr>
        <w:tabs>
          <w:tab w:val="left" w:pos="851"/>
        </w:tabs>
        <w:ind w:firstLine="709"/>
        <w:jc w:val="both"/>
      </w:pPr>
      <w:r w:rsidRPr="002B7D9A">
        <w:t xml:space="preserve">Оценка </w:t>
      </w:r>
      <w:r w:rsidRPr="002B7D9A">
        <w:rPr>
          <w:i/>
        </w:rPr>
        <w:t>«неудовлетворительно»</w:t>
      </w:r>
      <w:r w:rsidRPr="002B7D9A">
        <w:t xml:space="preserve"> ставится, если обучающийся не отвечает на поставленные вопросы.</w:t>
      </w:r>
    </w:p>
    <w:p w:rsidR="0045722D" w:rsidRPr="002B7D9A" w:rsidRDefault="0045722D" w:rsidP="000E3668">
      <w:pPr>
        <w:ind w:firstLine="709"/>
        <w:rPr>
          <w:b/>
          <w:u w:val="single"/>
        </w:rPr>
      </w:pPr>
    </w:p>
    <w:p w:rsidR="0045722D" w:rsidRPr="002B7D9A" w:rsidRDefault="0045722D" w:rsidP="000E3668">
      <w:pPr>
        <w:rPr>
          <w:b/>
          <w:bCs/>
          <w:spacing w:val="-2"/>
        </w:rPr>
      </w:pPr>
      <w:r w:rsidRPr="002B7D9A">
        <w:rPr>
          <w:b/>
          <w:bCs/>
          <w:spacing w:val="-2"/>
        </w:rPr>
        <w:t>2.</w:t>
      </w:r>
      <w:r w:rsidR="000E3668">
        <w:rPr>
          <w:b/>
          <w:bCs/>
          <w:spacing w:val="-2"/>
        </w:rPr>
        <w:t xml:space="preserve"> </w:t>
      </w:r>
      <w:r w:rsidRPr="002B7D9A">
        <w:rPr>
          <w:b/>
          <w:bCs/>
          <w:spacing w:val="-2"/>
        </w:rPr>
        <w:t xml:space="preserve">Творческие задания </w:t>
      </w:r>
    </w:p>
    <w:p w:rsidR="0045722D" w:rsidRPr="002B7D9A" w:rsidRDefault="0045722D" w:rsidP="000E3668">
      <w:pPr>
        <w:ind w:firstLine="709"/>
        <w:jc w:val="both"/>
        <w:rPr>
          <w:bCs/>
          <w:spacing w:val="-2"/>
        </w:rPr>
      </w:pPr>
      <w:r w:rsidRPr="002B7D9A">
        <w:rPr>
          <w:bCs/>
          <w:i/>
          <w:spacing w:val="-2"/>
        </w:rPr>
        <w:t xml:space="preserve">Эссе </w:t>
      </w:r>
      <w:r w:rsidRPr="002B7D9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45722D" w:rsidRPr="002B7D9A" w:rsidRDefault="0045722D" w:rsidP="000E3668">
      <w:pPr>
        <w:ind w:firstLine="709"/>
        <w:jc w:val="both"/>
        <w:rPr>
          <w:bCs/>
          <w:spacing w:val="-2"/>
        </w:rPr>
      </w:pPr>
      <w:r w:rsidRPr="002B7D9A">
        <w:rPr>
          <w:bCs/>
          <w:i/>
          <w:spacing w:val="-2"/>
        </w:rPr>
        <w:t>Критерии оценивания</w:t>
      </w:r>
      <w:r w:rsidRPr="002B7D9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45722D" w:rsidRPr="002B7D9A" w:rsidRDefault="0045722D" w:rsidP="000E3668">
      <w:pPr>
        <w:ind w:firstLine="709"/>
        <w:jc w:val="both"/>
      </w:pPr>
      <w:r w:rsidRPr="002B7D9A">
        <w:t xml:space="preserve">Оценка </w:t>
      </w:r>
      <w:r w:rsidRPr="002B7D9A">
        <w:rPr>
          <w:i/>
        </w:rPr>
        <w:t>«отличн</w:t>
      </w:r>
      <w:r w:rsidRPr="002B7D9A">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45722D" w:rsidRPr="002B7D9A" w:rsidRDefault="0045722D" w:rsidP="000E3668">
      <w:pPr>
        <w:ind w:firstLine="709"/>
        <w:jc w:val="both"/>
      </w:pPr>
      <w:r w:rsidRPr="002B7D9A">
        <w:t xml:space="preserve">Оценка </w:t>
      </w:r>
      <w:r w:rsidRPr="002B7D9A">
        <w:rPr>
          <w:i/>
        </w:rPr>
        <w:t>«хорошо»</w:t>
      </w:r>
      <w:r w:rsidRPr="002B7D9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2B7D9A">
        <w:t xml:space="preserve"> </w:t>
      </w:r>
      <w:r w:rsidRPr="002B7D9A">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45722D" w:rsidRPr="002B7D9A" w:rsidRDefault="0045722D" w:rsidP="000E3668">
      <w:pPr>
        <w:ind w:firstLine="709"/>
        <w:jc w:val="both"/>
      </w:pPr>
      <w:r w:rsidRPr="002B7D9A">
        <w:t xml:space="preserve">Оценка </w:t>
      </w:r>
      <w:r w:rsidRPr="002B7D9A">
        <w:rPr>
          <w:i/>
        </w:rPr>
        <w:t>«удовлетворительно»</w:t>
      </w:r>
      <w:r w:rsidRPr="002B7D9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45722D" w:rsidRPr="002B7D9A" w:rsidRDefault="0045722D" w:rsidP="000E3668">
      <w:pPr>
        <w:ind w:firstLine="709"/>
        <w:jc w:val="both"/>
      </w:pPr>
      <w:r w:rsidRPr="002B7D9A">
        <w:t xml:space="preserve">Оценка </w:t>
      </w:r>
      <w:r w:rsidRPr="002B7D9A">
        <w:rPr>
          <w:i/>
        </w:rPr>
        <w:t>«неудовлетворительно»</w:t>
      </w:r>
      <w:r w:rsidRPr="002B7D9A">
        <w:t xml:space="preserve"> ставится, если не выполнены никакие требования</w:t>
      </w:r>
    </w:p>
    <w:p w:rsidR="0045722D" w:rsidRPr="002B7D9A" w:rsidRDefault="0045722D" w:rsidP="000E3668">
      <w:pPr>
        <w:pStyle w:val="afb"/>
        <w:ind w:firstLine="709"/>
        <w:jc w:val="both"/>
        <w:rPr>
          <w:sz w:val="24"/>
          <w:szCs w:val="24"/>
        </w:rPr>
      </w:pPr>
    </w:p>
    <w:p w:rsidR="0045722D" w:rsidRPr="002B7D9A" w:rsidRDefault="0045722D" w:rsidP="000E3668">
      <w:pPr>
        <w:jc w:val="both"/>
        <w:rPr>
          <w:b/>
        </w:rPr>
      </w:pPr>
      <w:r w:rsidRPr="002B7D9A">
        <w:rPr>
          <w:b/>
        </w:rPr>
        <w:t>3.</w:t>
      </w:r>
      <w:r w:rsidR="000E3668">
        <w:rPr>
          <w:b/>
          <w:bCs/>
          <w:spacing w:val="-2"/>
        </w:rPr>
        <w:t xml:space="preserve"> </w:t>
      </w:r>
      <w:r w:rsidRPr="002B7D9A">
        <w:rPr>
          <w:b/>
        </w:rPr>
        <w:t>Требование к решению ситуационной, проблемной  задачи (кейс-измерители)</w:t>
      </w:r>
    </w:p>
    <w:p w:rsidR="006E56ED" w:rsidRPr="002B7D9A" w:rsidRDefault="006E56ED" w:rsidP="000E3668">
      <w:pPr>
        <w:ind w:firstLine="709"/>
        <w:jc w:val="both"/>
      </w:pPr>
      <w:r w:rsidRPr="002B7D9A">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6E56ED" w:rsidRPr="002B7D9A" w:rsidRDefault="006E56ED" w:rsidP="000E3668">
      <w:pPr>
        <w:ind w:firstLine="709"/>
        <w:jc w:val="both"/>
      </w:pPr>
      <w:r w:rsidRPr="002B7D9A">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45722D" w:rsidRPr="002B7D9A" w:rsidRDefault="0045722D" w:rsidP="000E3668">
      <w:pPr>
        <w:ind w:firstLine="709"/>
        <w:jc w:val="both"/>
      </w:pPr>
      <w:r w:rsidRPr="002B7D9A">
        <w:rPr>
          <w:i/>
        </w:rPr>
        <w:t>Критерии оценивания</w:t>
      </w:r>
      <w:r w:rsidRPr="002B7D9A">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45722D" w:rsidRPr="002B7D9A" w:rsidRDefault="0045722D" w:rsidP="000E3668">
      <w:pPr>
        <w:ind w:firstLine="709"/>
        <w:jc w:val="both"/>
      </w:pPr>
      <w:r w:rsidRPr="002B7D9A">
        <w:t xml:space="preserve">Оценка </w:t>
      </w:r>
      <w:r w:rsidRPr="002B7D9A">
        <w:rPr>
          <w:i/>
        </w:rPr>
        <w:t>«отличн</w:t>
      </w:r>
      <w:r w:rsidRPr="002B7D9A">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45722D" w:rsidRPr="002B7D9A" w:rsidRDefault="0045722D" w:rsidP="000E3668">
      <w:pPr>
        <w:ind w:firstLine="709"/>
        <w:jc w:val="both"/>
      </w:pPr>
      <w:r w:rsidRPr="002B7D9A">
        <w:t xml:space="preserve">Оценка </w:t>
      </w:r>
      <w:r w:rsidRPr="002B7D9A">
        <w:rPr>
          <w:i/>
        </w:rPr>
        <w:t>«хорошо»</w:t>
      </w:r>
      <w:r w:rsidRPr="002B7D9A">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45722D" w:rsidRPr="002B7D9A" w:rsidRDefault="0045722D" w:rsidP="000E3668">
      <w:pPr>
        <w:tabs>
          <w:tab w:val="left" w:pos="851"/>
        </w:tabs>
        <w:ind w:firstLine="709"/>
        <w:jc w:val="both"/>
      </w:pPr>
      <w:r w:rsidRPr="002B7D9A">
        <w:t xml:space="preserve">Оценка </w:t>
      </w:r>
      <w:r w:rsidRPr="002B7D9A">
        <w:rPr>
          <w:i/>
        </w:rPr>
        <w:t>«удовлетворительно»</w:t>
      </w:r>
      <w:r w:rsidRPr="002B7D9A">
        <w:t xml:space="preserve"> ставится, если обучающийся определил норму, применяемую в данном случае, но не смог дать ее полное толкование.</w:t>
      </w:r>
    </w:p>
    <w:p w:rsidR="0045722D" w:rsidRPr="002B7D9A" w:rsidRDefault="0045722D" w:rsidP="000E3668">
      <w:pPr>
        <w:tabs>
          <w:tab w:val="left" w:pos="851"/>
        </w:tabs>
        <w:ind w:firstLine="709"/>
        <w:jc w:val="both"/>
      </w:pPr>
      <w:r w:rsidRPr="002B7D9A">
        <w:lastRenderedPageBreak/>
        <w:t xml:space="preserve">Оценка </w:t>
      </w:r>
      <w:r w:rsidRPr="002B7D9A">
        <w:rPr>
          <w:i/>
        </w:rPr>
        <w:t>«неудовлетворительно»</w:t>
      </w:r>
      <w:r w:rsidRPr="002B7D9A">
        <w:t xml:space="preserve"> ставится, если обучающийся  не определил норму, применяемую в данном случае</w:t>
      </w:r>
    </w:p>
    <w:p w:rsidR="0045722D" w:rsidRPr="002B7D9A" w:rsidRDefault="0045722D" w:rsidP="000E3668">
      <w:pPr>
        <w:ind w:firstLine="709"/>
      </w:pPr>
    </w:p>
    <w:p w:rsidR="0045722D" w:rsidRPr="002B7D9A" w:rsidRDefault="0045722D" w:rsidP="000E3668">
      <w:pPr>
        <w:rPr>
          <w:b/>
        </w:rPr>
      </w:pPr>
      <w:r w:rsidRPr="002B7D9A">
        <w:rPr>
          <w:b/>
        </w:rPr>
        <w:t>4.</w:t>
      </w:r>
      <w:r w:rsidR="000E3668">
        <w:rPr>
          <w:b/>
          <w:bCs/>
          <w:spacing w:val="-2"/>
        </w:rPr>
        <w:t xml:space="preserve"> </w:t>
      </w:r>
      <w:r w:rsidRPr="002B7D9A">
        <w:rPr>
          <w:b/>
        </w:rPr>
        <w:t>Интерактивные задания</w:t>
      </w:r>
    </w:p>
    <w:p w:rsidR="0045722D" w:rsidRPr="002B7D9A" w:rsidRDefault="0045722D" w:rsidP="000E3668">
      <w:pPr>
        <w:ind w:firstLine="709"/>
        <w:jc w:val="both"/>
      </w:pPr>
      <w:r w:rsidRPr="002B7D9A">
        <w:t>Механизм проведения   диспут-игры (ролевой (деловой) игры).</w:t>
      </w:r>
    </w:p>
    <w:p w:rsidR="0045722D" w:rsidRPr="002B7D9A" w:rsidRDefault="0045722D" w:rsidP="000E3668">
      <w:pPr>
        <w:ind w:firstLine="709"/>
        <w:jc w:val="both"/>
      </w:pPr>
      <w:r w:rsidRPr="002B7D9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45722D" w:rsidRPr="002B7D9A" w:rsidRDefault="0045722D" w:rsidP="000E3668">
      <w:pPr>
        <w:ind w:firstLine="709"/>
        <w:jc w:val="both"/>
      </w:pPr>
      <w:r w:rsidRPr="002B7D9A">
        <w:t>Ролевая игра как правило имеет фабулу (ситуацию, казус), распределяются роли, подготовка осуществляется за 2-3 недели до проведения игры.</w:t>
      </w:r>
    </w:p>
    <w:p w:rsidR="0045722D" w:rsidRPr="002B7D9A" w:rsidRDefault="0045722D" w:rsidP="000E3668">
      <w:pPr>
        <w:ind w:firstLine="709"/>
        <w:jc w:val="both"/>
      </w:pPr>
      <w:r w:rsidRPr="002B7D9A">
        <w:rPr>
          <w:i/>
        </w:rPr>
        <w:t xml:space="preserve">Критерии оценивания – </w:t>
      </w:r>
      <w:r w:rsidRPr="002B7D9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5722D" w:rsidRPr="002B7D9A" w:rsidRDefault="0045722D" w:rsidP="000E3668">
      <w:pPr>
        <w:ind w:firstLine="709"/>
        <w:jc w:val="both"/>
      </w:pPr>
      <w:r w:rsidRPr="002B7D9A">
        <w:t xml:space="preserve">Оценка </w:t>
      </w:r>
      <w:r w:rsidRPr="002B7D9A">
        <w:rPr>
          <w:i/>
        </w:rPr>
        <w:t>«отличн</w:t>
      </w:r>
      <w:r w:rsidRPr="002B7D9A">
        <w:t>о» ставится в случае, выполнения всех критериев.</w:t>
      </w:r>
    </w:p>
    <w:p w:rsidR="0045722D" w:rsidRPr="002B7D9A" w:rsidRDefault="0045722D" w:rsidP="000E3668">
      <w:pPr>
        <w:ind w:firstLine="709"/>
        <w:jc w:val="both"/>
      </w:pPr>
      <w:r w:rsidRPr="002B7D9A">
        <w:t xml:space="preserve">Оценка </w:t>
      </w:r>
      <w:r w:rsidRPr="002B7D9A">
        <w:rPr>
          <w:i/>
        </w:rPr>
        <w:t>«хорошо»</w:t>
      </w:r>
      <w:r w:rsidRPr="002B7D9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5722D" w:rsidRPr="002B7D9A" w:rsidRDefault="0045722D" w:rsidP="000E3668">
      <w:pPr>
        <w:tabs>
          <w:tab w:val="left" w:pos="851"/>
        </w:tabs>
        <w:ind w:firstLine="709"/>
        <w:jc w:val="both"/>
      </w:pPr>
      <w:r w:rsidRPr="002B7D9A">
        <w:t xml:space="preserve">Оценка </w:t>
      </w:r>
      <w:r w:rsidRPr="002B7D9A">
        <w:rPr>
          <w:i/>
        </w:rPr>
        <w:t>«удовлетворительно»</w:t>
      </w:r>
      <w:r w:rsidRPr="002B7D9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5722D" w:rsidRPr="002B7D9A" w:rsidRDefault="0045722D" w:rsidP="000E3668">
      <w:pPr>
        <w:tabs>
          <w:tab w:val="left" w:pos="851"/>
        </w:tabs>
        <w:ind w:firstLine="709"/>
        <w:jc w:val="both"/>
      </w:pPr>
      <w:r w:rsidRPr="002B7D9A">
        <w:t xml:space="preserve">Оценка </w:t>
      </w:r>
      <w:r w:rsidRPr="002B7D9A">
        <w:rPr>
          <w:i/>
        </w:rPr>
        <w:t>«неудовлетворительно»</w:t>
      </w:r>
      <w:r w:rsidRPr="002B7D9A">
        <w:t xml:space="preserve"> ставится, если обучающиеся  не понимают проблему, их высказывания не соответствуют заданным целям.</w:t>
      </w:r>
    </w:p>
    <w:p w:rsidR="0045722D" w:rsidRPr="002B7D9A" w:rsidRDefault="0045722D" w:rsidP="000E3668">
      <w:pPr>
        <w:ind w:firstLine="709"/>
        <w:jc w:val="both"/>
      </w:pPr>
    </w:p>
    <w:p w:rsidR="0045722D" w:rsidRPr="002B7D9A" w:rsidRDefault="0045722D" w:rsidP="000E3668">
      <w:pPr>
        <w:jc w:val="both"/>
        <w:rPr>
          <w:b/>
        </w:rPr>
      </w:pPr>
      <w:r w:rsidRPr="002B7D9A">
        <w:rPr>
          <w:b/>
        </w:rPr>
        <w:t>5.</w:t>
      </w:r>
      <w:r w:rsidR="000E3668">
        <w:rPr>
          <w:b/>
          <w:bCs/>
          <w:spacing w:val="-2"/>
        </w:rPr>
        <w:t xml:space="preserve"> </w:t>
      </w:r>
      <w:r w:rsidRPr="002B7D9A">
        <w:rPr>
          <w:b/>
        </w:rPr>
        <w:t xml:space="preserve">Комплексное проблемно-аналитическое задание </w:t>
      </w:r>
    </w:p>
    <w:p w:rsidR="0045722D" w:rsidRPr="002B7D9A" w:rsidRDefault="0045722D" w:rsidP="000E3668">
      <w:pPr>
        <w:ind w:firstLine="709"/>
        <w:jc w:val="both"/>
      </w:pPr>
      <w:r w:rsidRPr="002B7D9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45722D" w:rsidRPr="002B7D9A" w:rsidRDefault="0045722D" w:rsidP="000E3668">
      <w:pPr>
        <w:ind w:firstLine="709"/>
        <w:jc w:val="both"/>
      </w:pPr>
      <w:r w:rsidRPr="002B7D9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45722D" w:rsidRPr="002B7D9A" w:rsidRDefault="0045722D" w:rsidP="000E3668">
      <w:pPr>
        <w:ind w:firstLine="709"/>
        <w:jc w:val="both"/>
      </w:pPr>
      <w:r w:rsidRPr="002B7D9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45722D" w:rsidRPr="002B7D9A" w:rsidRDefault="0045722D" w:rsidP="000E3668">
      <w:pPr>
        <w:ind w:firstLine="709"/>
        <w:jc w:val="both"/>
      </w:pPr>
      <w:r w:rsidRPr="002B7D9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45722D" w:rsidRPr="002B7D9A" w:rsidRDefault="0045722D" w:rsidP="000E3668">
      <w:pPr>
        <w:ind w:firstLine="709"/>
        <w:jc w:val="both"/>
      </w:pPr>
      <w:r w:rsidRPr="002B7D9A">
        <w:rPr>
          <w:i/>
        </w:rPr>
        <w:t>Критерий оценивания</w:t>
      </w:r>
      <w:r w:rsidRPr="002B7D9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45722D" w:rsidRPr="002B7D9A" w:rsidRDefault="0045722D" w:rsidP="000E3668">
      <w:pPr>
        <w:ind w:firstLine="709"/>
        <w:jc w:val="both"/>
      </w:pPr>
      <w:r w:rsidRPr="002B7D9A">
        <w:lastRenderedPageBreak/>
        <w:t xml:space="preserve">Оценка </w:t>
      </w:r>
      <w:r w:rsidRPr="002B7D9A">
        <w:rPr>
          <w:i/>
        </w:rPr>
        <w:t>«отличн</w:t>
      </w:r>
      <w:r w:rsidRPr="002B7D9A">
        <w:t>о» ставится в случае, когда обучающийся демонстрирует полное понимание проблемы, все требования, предъявляемые к заданию выполнены.</w:t>
      </w:r>
    </w:p>
    <w:p w:rsidR="0045722D" w:rsidRPr="002B7D9A" w:rsidRDefault="0045722D" w:rsidP="000E3668">
      <w:pPr>
        <w:ind w:firstLine="709"/>
        <w:jc w:val="both"/>
      </w:pPr>
      <w:r w:rsidRPr="002B7D9A">
        <w:t xml:space="preserve">Оценка </w:t>
      </w:r>
      <w:r w:rsidRPr="002B7D9A">
        <w:rPr>
          <w:i/>
        </w:rPr>
        <w:t>«хорошо»</w:t>
      </w:r>
      <w:r w:rsidRPr="002B7D9A">
        <w:t xml:space="preserve"> ставится, если обучающийся демонстрирует значительное понимание проблемы, все требования, предъявляемые к заданию выполнены.</w:t>
      </w:r>
    </w:p>
    <w:p w:rsidR="0045722D" w:rsidRPr="002B7D9A" w:rsidRDefault="0045722D" w:rsidP="000E3668">
      <w:pPr>
        <w:tabs>
          <w:tab w:val="left" w:pos="851"/>
        </w:tabs>
        <w:ind w:firstLine="709"/>
        <w:jc w:val="both"/>
      </w:pPr>
      <w:r w:rsidRPr="002B7D9A">
        <w:t xml:space="preserve">Оценка </w:t>
      </w:r>
      <w:r w:rsidRPr="002B7D9A">
        <w:rPr>
          <w:i/>
        </w:rPr>
        <w:t>«удовлетворительно»</w:t>
      </w:r>
      <w:r w:rsidRPr="002B7D9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5722D" w:rsidRPr="002B7D9A" w:rsidRDefault="0045722D" w:rsidP="000E3668">
      <w:pPr>
        <w:tabs>
          <w:tab w:val="left" w:pos="851"/>
        </w:tabs>
        <w:ind w:firstLine="709"/>
        <w:jc w:val="both"/>
      </w:pPr>
      <w:r w:rsidRPr="002B7D9A">
        <w:t xml:space="preserve">Оценка </w:t>
      </w:r>
      <w:r w:rsidRPr="002B7D9A">
        <w:rPr>
          <w:i/>
        </w:rPr>
        <w:t>«неудовлетворительно»</w:t>
      </w:r>
      <w:r w:rsidRPr="002B7D9A">
        <w:t xml:space="preserve"> ставится, если обучающийся  демонстрирует непонимание проблемы, многие требования, предъявляемые к заданию, не выполнены.</w:t>
      </w:r>
    </w:p>
    <w:p w:rsidR="0045722D" w:rsidRPr="002B7D9A" w:rsidRDefault="0045722D" w:rsidP="000E3668">
      <w:pPr>
        <w:ind w:firstLine="709"/>
        <w:jc w:val="both"/>
      </w:pPr>
    </w:p>
    <w:p w:rsidR="0045722D" w:rsidRPr="002B7D9A" w:rsidRDefault="0045722D" w:rsidP="000E3668">
      <w:pPr>
        <w:jc w:val="both"/>
      </w:pPr>
      <w:r w:rsidRPr="002B7D9A">
        <w:rPr>
          <w:b/>
        </w:rPr>
        <w:t>6.</w:t>
      </w:r>
      <w:r w:rsidR="000E3668">
        <w:rPr>
          <w:b/>
          <w:bCs/>
          <w:spacing w:val="-2"/>
        </w:rPr>
        <w:t xml:space="preserve"> </w:t>
      </w:r>
      <w:r w:rsidRPr="002B7D9A">
        <w:rPr>
          <w:b/>
        </w:rPr>
        <w:t>Исследовательский проект</w:t>
      </w:r>
    </w:p>
    <w:p w:rsidR="0045722D" w:rsidRPr="002B7D9A" w:rsidRDefault="000E3668" w:rsidP="000E3668">
      <w:pPr>
        <w:tabs>
          <w:tab w:val="center" w:pos="4536"/>
          <w:tab w:val="right" w:pos="9072"/>
        </w:tabs>
        <w:ind w:firstLine="709"/>
        <w:jc w:val="both"/>
      </w:pPr>
      <w:r>
        <w:rPr>
          <w:b/>
          <w:i/>
        </w:rPr>
        <w:tab/>
      </w:r>
      <w:r w:rsidR="0045722D" w:rsidRPr="002B7D9A">
        <w:rPr>
          <w:b/>
          <w:i/>
        </w:rPr>
        <w:t>Исследовательский проект</w:t>
      </w:r>
      <w:r w:rsidR="0045722D" w:rsidRPr="002B7D9A">
        <w:rPr>
          <w:b/>
        </w:rPr>
        <w:t xml:space="preserve"> – </w:t>
      </w:r>
      <w:r w:rsidR="0045722D" w:rsidRPr="002B7D9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45722D" w:rsidRPr="002B7D9A" w:rsidRDefault="0045722D" w:rsidP="000E3668">
      <w:pPr>
        <w:ind w:firstLine="709"/>
        <w:jc w:val="both"/>
      </w:pPr>
      <w:r w:rsidRPr="002B7D9A">
        <w:t xml:space="preserve">Результаты выполнения  исследовательского проекта оформляется в виде реферата (объем:   12-15 страниц.; 14 шрифт, 1,5 интервал). </w:t>
      </w:r>
    </w:p>
    <w:p w:rsidR="0045722D" w:rsidRPr="002B7D9A" w:rsidRDefault="0045722D" w:rsidP="000E3668">
      <w:pPr>
        <w:ind w:firstLine="709"/>
        <w:jc w:val="both"/>
      </w:pPr>
      <w:r w:rsidRPr="002B7D9A">
        <w:rPr>
          <w:i/>
        </w:rPr>
        <w:t>Критерии оценивания</w:t>
      </w:r>
      <w:r w:rsidRPr="002B7D9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45722D" w:rsidRPr="002B7D9A" w:rsidRDefault="0045722D" w:rsidP="000E3668">
      <w:pPr>
        <w:ind w:firstLine="709"/>
        <w:jc w:val="both"/>
      </w:pPr>
      <w:r w:rsidRPr="002B7D9A">
        <w:t xml:space="preserve">Оценка </w:t>
      </w:r>
      <w:r w:rsidRPr="002B7D9A">
        <w:rPr>
          <w:i/>
        </w:rPr>
        <w:t>«отличн</w:t>
      </w:r>
      <w:r w:rsidRPr="002B7D9A">
        <w:t>о» ставится в случае, когда обучающийся демонстрирует полное понимание проблемы, все требования, предъявляемые к заданию выполнены.</w:t>
      </w:r>
    </w:p>
    <w:p w:rsidR="0045722D" w:rsidRPr="002B7D9A" w:rsidRDefault="0045722D" w:rsidP="000E3668">
      <w:pPr>
        <w:ind w:firstLine="709"/>
        <w:jc w:val="both"/>
      </w:pPr>
      <w:r w:rsidRPr="002B7D9A">
        <w:t xml:space="preserve">Оценка </w:t>
      </w:r>
      <w:r w:rsidRPr="002B7D9A">
        <w:rPr>
          <w:i/>
        </w:rPr>
        <w:t>«хорошо»</w:t>
      </w:r>
      <w:r w:rsidRPr="002B7D9A">
        <w:t xml:space="preserve"> ставится, если обучающийся демонстрирует значительное понимание проблемы, все требования, предъявляемые к заданию выполнены.</w:t>
      </w:r>
    </w:p>
    <w:p w:rsidR="0045722D" w:rsidRPr="002B7D9A" w:rsidRDefault="0045722D" w:rsidP="000E3668">
      <w:pPr>
        <w:tabs>
          <w:tab w:val="left" w:pos="851"/>
        </w:tabs>
        <w:ind w:firstLine="709"/>
        <w:jc w:val="both"/>
      </w:pPr>
      <w:r w:rsidRPr="002B7D9A">
        <w:t xml:space="preserve">Оценка </w:t>
      </w:r>
      <w:r w:rsidRPr="002B7D9A">
        <w:rPr>
          <w:i/>
        </w:rPr>
        <w:t>«удовлетворительно»</w:t>
      </w:r>
      <w:r w:rsidRPr="002B7D9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45722D" w:rsidRPr="002B7D9A" w:rsidRDefault="0045722D" w:rsidP="000E3668">
      <w:pPr>
        <w:tabs>
          <w:tab w:val="left" w:pos="851"/>
        </w:tabs>
        <w:ind w:firstLine="709"/>
        <w:jc w:val="both"/>
      </w:pPr>
      <w:r w:rsidRPr="002B7D9A">
        <w:t xml:space="preserve">Оценка </w:t>
      </w:r>
      <w:r w:rsidRPr="002B7D9A">
        <w:rPr>
          <w:i/>
        </w:rPr>
        <w:t>«неудовлетворительно»</w:t>
      </w:r>
      <w:r w:rsidRPr="002B7D9A">
        <w:t xml:space="preserve"> ставится, если обучающийся  демонстрирует непонимание проблемы, многие требования, предъявляемые к заданию, не выполнены.</w:t>
      </w:r>
    </w:p>
    <w:p w:rsidR="0045722D" w:rsidRPr="002B7D9A" w:rsidRDefault="0045722D" w:rsidP="000E3668">
      <w:pPr>
        <w:ind w:firstLine="709"/>
        <w:jc w:val="both"/>
      </w:pPr>
    </w:p>
    <w:p w:rsidR="0045722D" w:rsidRPr="002B7D9A" w:rsidRDefault="0045722D" w:rsidP="000E3668">
      <w:pPr>
        <w:jc w:val="both"/>
        <w:rPr>
          <w:bCs/>
          <w:spacing w:val="-4"/>
        </w:rPr>
      </w:pPr>
      <w:r w:rsidRPr="002B7D9A">
        <w:rPr>
          <w:b/>
          <w:bCs/>
          <w:spacing w:val="-4"/>
        </w:rPr>
        <w:t>7.</w:t>
      </w:r>
      <w:r w:rsidR="000E3668">
        <w:rPr>
          <w:b/>
          <w:bCs/>
          <w:spacing w:val="-4"/>
        </w:rPr>
        <w:t xml:space="preserve"> </w:t>
      </w:r>
      <w:r w:rsidRPr="002B7D9A">
        <w:rPr>
          <w:b/>
          <w:bCs/>
          <w:spacing w:val="-4"/>
        </w:rPr>
        <w:t>Информационный проект(презентация)</w:t>
      </w:r>
    </w:p>
    <w:p w:rsidR="0045722D" w:rsidRPr="002B7D9A" w:rsidRDefault="0045722D" w:rsidP="000E3668">
      <w:pPr>
        <w:tabs>
          <w:tab w:val="center" w:pos="4536"/>
          <w:tab w:val="right" w:pos="9072"/>
        </w:tabs>
        <w:ind w:firstLine="709"/>
        <w:jc w:val="both"/>
        <w:rPr>
          <w:b/>
        </w:rPr>
      </w:pPr>
      <w:r w:rsidRPr="002B7D9A">
        <w:rPr>
          <w:b/>
          <w:i/>
        </w:rPr>
        <w:t>Информационный проект</w:t>
      </w:r>
      <w:r w:rsidRPr="002B7D9A">
        <w:rPr>
          <w:b/>
        </w:rPr>
        <w:t xml:space="preserve"> – </w:t>
      </w:r>
      <w:r w:rsidRPr="002B7D9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5722D" w:rsidRPr="002B7D9A" w:rsidRDefault="0045722D" w:rsidP="000E3668">
      <w:pPr>
        <w:ind w:firstLine="709"/>
        <w:jc w:val="both"/>
        <w:rPr>
          <w:bCs/>
          <w:spacing w:val="-4"/>
        </w:rPr>
      </w:pPr>
      <w:r w:rsidRPr="002B7D9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5722D" w:rsidRPr="002B7D9A" w:rsidRDefault="0045722D" w:rsidP="000E3668">
      <w:pPr>
        <w:ind w:firstLine="709"/>
        <w:jc w:val="both"/>
      </w:pPr>
      <w:r w:rsidRPr="002B7D9A">
        <w:rPr>
          <w:i/>
        </w:rPr>
        <w:t>Критерии оценивания</w:t>
      </w:r>
      <w:r w:rsidRPr="002B7D9A">
        <w:rPr>
          <w:bCs/>
          <w:spacing w:val="-4"/>
        </w:rPr>
        <w:t>- при</w:t>
      </w:r>
      <w:r w:rsidRPr="002B7D9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45722D" w:rsidRPr="002B7D9A" w:rsidRDefault="0045722D" w:rsidP="000E3668">
      <w:pPr>
        <w:ind w:firstLine="709"/>
        <w:jc w:val="both"/>
      </w:pPr>
      <w:r w:rsidRPr="002B7D9A">
        <w:t xml:space="preserve">Оценка </w:t>
      </w:r>
      <w:r w:rsidRPr="002B7D9A">
        <w:rPr>
          <w:i/>
        </w:rPr>
        <w:t>«отличн</w:t>
      </w:r>
      <w:r w:rsidRPr="002B7D9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45722D" w:rsidRPr="002B7D9A" w:rsidRDefault="0045722D" w:rsidP="000E3668">
      <w:pPr>
        <w:ind w:firstLine="709"/>
        <w:jc w:val="both"/>
      </w:pPr>
      <w:r w:rsidRPr="002B7D9A">
        <w:lastRenderedPageBreak/>
        <w:t xml:space="preserve">Оценка </w:t>
      </w:r>
      <w:r w:rsidRPr="002B7D9A">
        <w:rPr>
          <w:i/>
        </w:rPr>
        <w:t>«хорошо»</w:t>
      </w:r>
      <w:r w:rsidRPr="002B7D9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45722D" w:rsidRPr="002B7D9A" w:rsidRDefault="0045722D" w:rsidP="000E3668">
      <w:pPr>
        <w:tabs>
          <w:tab w:val="left" w:pos="851"/>
        </w:tabs>
        <w:ind w:firstLine="709"/>
        <w:jc w:val="both"/>
      </w:pPr>
      <w:r w:rsidRPr="002B7D9A">
        <w:t xml:space="preserve">Оценка </w:t>
      </w:r>
      <w:r w:rsidRPr="002B7D9A">
        <w:rPr>
          <w:i/>
        </w:rPr>
        <w:t>«удовлетворительно»</w:t>
      </w:r>
      <w:r w:rsidRPr="002B7D9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45722D" w:rsidRPr="002B7D9A" w:rsidRDefault="0045722D" w:rsidP="000E3668">
      <w:pPr>
        <w:tabs>
          <w:tab w:val="left" w:pos="851"/>
        </w:tabs>
        <w:ind w:firstLine="709"/>
        <w:jc w:val="both"/>
      </w:pPr>
      <w:r w:rsidRPr="002B7D9A">
        <w:t xml:space="preserve">Оценка </w:t>
      </w:r>
      <w:r w:rsidRPr="002B7D9A">
        <w:rPr>
          <w:i/>
        </w:rPr>
        <w:t>«неудовлетворительно»</w:t>
      </w:r>
      <w:r w:rsidRPr="002B7D9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45722D" w:rsidRDefault="0045722D" w:rsidP="000E3668">
      <w:pPr>
        <w:ind w:firstLine="709"/>
        <w:jc w:val="both"/>
      </w:pPr>
    </w:p>
    <w:p w:rsidR="000E3668" w:rsidRDefault="000E3668" w:rsidP="000E3668">
      <w:pPr>
        <w:ind w:firstLine="709"/>
        <w:jc w:val="both"/>
      </w:pPr>
    </w:p>
    <w:p w:rsidR="000E3668" w:rsidRDefault="000E3668" w:rsidP="000E3668">
      <w:pPr>
        <w:ind w:firstLine="709"/>
        <w:jc w:val="both"/>
      </w:pPr>
    </w:p>
    <w:p w:rsidR="0045722D" w:rsidRPr="002B7D9A" w:rsidRDefault="0045722D" w:rsidP="000E3668">
      <w:pPr>
        <w:jc w:val="both"/>
      </w:pPr>
      <w:r w:rsidRPr="002B7D9A">
        <w:rPr>
          <w:b/>
        </w:rPr>
        <w:t>8. Дискуссионные процедуры</w:t>
      </w:r>
    </w:p>
    <w:p w:rsidR="0045722D" w:rsidRPr="002B7D9A" w:rsidRDefault="0045722D" w:rsidP="000E3668">
      <w:pPr>
        <w:ind w:firstLine="709"/>
        <w:jc w:val="both"/>
      </w:pPr>
      <w:r w:rsidRPr="002B7D9A">
        <w:rPr>
          <w:i/>
        </w:rPr>
        <w:t>Круглый стол, дискуссия, полемика, диспут, дебаты, мини-конференции</w:t>
      </w:r>
      <w:r w:rsidRPr="002B7D9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45722D" w:rsidRPr="002B7D9A" w:rsidRDefault="0045722D" w:rsidP="000E3668">
      <w:pPr>
        <w:ind w:firstLine="709"/>
        <w:jc w:val="both"/>
      </w:pPr>
      <w:r w:rsidRPr="002B7D9A">
        <w:t>Дискуссионные процедуры могут быть использованы для того, чтобы студенты:</w:t>
      </w:r>
    </w:p>
    <w:p w:rsidR="0045722D" w:rsidRPr="002B7D9A" w:rsidRDefault="0045722D" w:rsidP="000E3668">
      <w:pPr>
        <w:ind w:firstLine="709"/>
        <w:jc w:val="both"/>
      </w:pPr>
      <w:r w:rsidRPr="002B7D9A">
        <w:t>–лучше поняли усвояемый материал на фоне разнообразных позиций и мнений, не обязательно достигая общего мнения;</w:t>
      </w:r>
    </w:p>
    <w:p w:rsidR="0045722D" w:rsidRPr="002B7D9A" w:rsidRDefault="0045722D" w:rsidP="000E3668">
      <w:pPr>
        <w:ind w:firstLine="709"/>
        <w:jc w:val="both"/>
      </w:pPr>
      <w:r w:rsidRPr="002B7D9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45722D" w:rsidRPr="002B7D9A" w:rsidRDefault="0045722D" w:rsidP="000E3668">
      <w:pPr>
        <w:ind w:firstLine="709"/>
        <w:jc w:val="both"/>
      </w:pPr>
      <w:r w:rsidRPr="002B7D9A">
        <w:t>– смогли согласовать свою позицию или действия относительно обсуждаемой проблемы.</w:t>
      </w:r>
    </w:p>
    <w:p w:rsidR="0045722D" w:rsidRPr="002B7D9A" w:rsidRDefault="0045722D" w:rsidP="000E3668">
      <w:pPr>
        <w:ind w:firstLine="709"/>
        <w:jc w:val="both"/>
      </w:pPr>
      <w:r w:rsidRPr="002B7D9A">
        <w:rPr>
          <w:i/>
        </w:rPr>
        <w:t xml:space="preserve">Критерии оценивания – </w:t>
      </w:r>
      <w:r w:rsidRPr="002B7D9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45722D" w:rsidRPr="002B7D9A" w:rsidRDefault="0045722D" w:rsidP="000E3668">
      <w:pPr>
        <w:ind w:firstLine="709"/>
        <w:jc w:val="both"/>
      </w:pPr>
      <w:r w:rsidRPr="002B7D9A">
        <w:t xml:space="preserve">Оценка </w:t>
      </w:r>
      <w:r w:rsidRPr="002B7D9A">
        <w:rPr>
          <w:i/>
        </w:rPr>
        <w:t>«отличн</w:t>
      </w:r>
      <w:r w:rsidRPr="002B7D9A">
        <w:t>о» ставится в случае, когда все требования выполнены в полном объеме.</w:t>
      </w:r>
    </w:p>
    <w:p w:rsidR="0045722D" w:rsidRPr="002B7D9A" w:rsidRDefault="0045722D" w:rsidP="000E3668">
      <w:pPr>
        <w:ind w:firstLine="709"/>
        <w:jc w:val="both"/>
      </w:pPr>
      <w:r w:rsidRPr="002B7D9A">
        <w:t xml:space="preserve">Оценка </w:t>
      </w:r>
      <w:r w:rsidRPr="002B7D9A">
        <w:rPr>
          <w:i/>
        </w:rPr>
        <w:t>«хорошо»</w:t>
      </w:r>
      <w:r w:rsidRPr="002B7D9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45722D" w:rsidRPr="002B7D9A" w:rsidRDefault="0045722D" w:rsidP="000E3668">
      <w:pPr>
        <w:tabs>
          <w:tab w:val="left" w:pos="851"/>
        </w:tabs>
        <w:ind w:firstLine="709"/>
        <w:jc w:val="both"/>
      </w:pPr>
      <w:r w:rsidRPr="002B7D9A">
        <w:t xml:space="preserve">Оценка </w:t>
      </w:r>
      <w:r w:rsidRPr="002B7D9A">
        <w:rPr>
          <w:i/>
        </w:rPr>
        <w:t>«удовлетворительно»</w:t>
      </w:r>
      <w:r w:rsidRPr="002B7D9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45722D" w:rsidRPr="002B7D9A" w:rsidRDefault="0045722D" w:rsidP="000E3668">
      <w:pPr>
        <w:tabs>
          <w:tab w:val="left" w:pos="851"/>
        </w:tabs>
        <w:ind w:firstLine="709"/>
        <w:jc w:val="both"/>
      </w:pPr>
      <w:r w:rsidRPr="002B7D9A">
        <w:t xml:space="preserve">Оценка </w:t>
      </w:r>
      <w:r w:rsidRPr="002B7D9A">
        <w:rPr>
          <w:i/>
        </w:rPr>
        <w:t>«неудовлетворительно»</w:t>
      </w:r>
      <w:r w:rsidRPr="002B7D9A">
        <w:t xml:space="preserve"> ставится, если обучающиеся  не понимают проблему, их высказывания не соответствуют заданным целям.</w:t>
      </w:r>
    </w:p>
    <w:p w:rsidR="0045722D" w:rsidRPr="002B7D9A" w:rsidRDefault="0045722D" w:rsidP="000E3668">
      <w:pPr>
        <w:tabs>
          <w:tab w:val="left" w:pos="851"/>
        </w:tabs>
        <w:ind w:firstLine="709"/>
        <w:jc w:val="both"/>
      </w:pPr>
    </w:p>
    <w:p w:rsidR="0045722D" w:rsidRPr="002B7D9A" w:rsidRDefault="0045722D" w:rsidP="000E3668">
      <w:pPr>
        <w:tabs>
          <w:tab w:val="left" w:pos="851"/>
        </w:tabs>
        <w:jc w:val="both"/>
        <w:rPr>
          <w:b/>
        </w:rPr>
      </w:pPr>
      <w:r w:rsidRPr="002B7D9A">
        <w:rPr>
          <w:b/>
        </w:rPr>
        <w:t>9.</w:t>
      </w:r>
      <w:r w:rsidR="000E3668">
        <w:rPr>
          <w:b/>
        </w:rPr>
        <w:t xml:space="preserve"> </w:t>
      </w:r>
      <w:r w:rsidRPr="002B7D9A">
        <w:rPr>
          <w:b/>
        </w:rPr>
        <w:t>Тестирование</w:t>
      </w:r>
    </w:p>
    <w:p w:rsidR="0045722D" w:rsidRPr="002B7D9A" w:rsidRDefault="0045722D" w:rsidP="000E3668">
      <w:pPr>
        <w:tabs>
          <w:tab w:val="left" w:pos="851"/>
        </w:tabs>
        <w:ind w:firstLine="709"/>
        <w:jc w:val="both"/>
      </w:pPr>
      <w:r w:rsidRPr="002B7D9A">
        <w:t xml:space="preserve">Является одним из средств контроля знаний обучающихся по дисциплине. </w:t>
      </w:r>
    </w:p>
    <w:p w:rsidR="0045722D" w:rsidRPr="002B7D9A" w:rsidRDefault="0045722D" w:rsidP="000E3668">
      <w:pPr>
        <w:ind w:firstLine="709"/>
      </w:pPr>
      <w:r w:rsidRPr="002B7D9A">
        <w:tab/>
      </w:r>
      <w:r w:rsidRPr="002B7D9A">
        <w:rPr>
          <w:i/>
        </w:rPr>
        <w:t xml:space="preserve">Критерии оценивания – </w:t>
      </w:r>
      <w:r w:rsidRPr="002B7D9A">
        <w:t>правильный ответ на вопрос</w:t>
      </w:r>
    </w:p>
    <w:p w:rsidR="0045722D" w:rsidRPr="002B7D9A" w:rsidRDefault="0045722D" w:rsidP="000E3668">
      <w:pPr>
        <w:ind w:firstLine="709"/>
        <w:jc w:val="both"/>
      </w:pPr>
      <w:r w:rsidRPr="002B7D9A">
        <w:t xml:space="preserve">Оценка </w:t>
      </w:r>
      <w:r w:rsidRPr="002B7D9A">
        <w:rPr>
          <w:i/>
        </w:rPr>
        <w:t>«отличн</w:t>
      </w:r>
      <w:r w:rsidRPr="002B7D9A">
        <w:t>о» ставится в случае, если правильно выполнено 90-100% заданий</w:t>
      </w:r>
    </w:p>
    <w:p w:rsidR="0045722D" w:rsidRPr="002B7D9A" w:rsidRDefault="0045722D" w:rsidP="000E3668">
      <w:pPr>
        <w:ind w:firstLine="709"/>
        <w:jc w:val="both"/>
      </w:pPr>
      <w:r w:rsidRPr="002B7D9A">
        <w:t xml:space="preserve">Оценка </w:t>
      </w:r>
      <w:r w:rsidRPr="002B7D9A">
        <w:rPr>
          <w:i/>
        </w:rPr>
        <w:t>«хорошо»</w:t>
      </w:r>
      <w:r w:rsidRPr="002B7D9A">
        <w:t xml:space="preserve"> ставится, если правильно выполнено 70-89% заданий</w:t>
      </w:r>
    </w:p>
    <w:p w:rsidR="0045722D" w:rsidRPr="002B7D9A" w:rsidRDefault="0045722D" w:rsidP="000E3668">
      <w:pPr>
        <w:ind w:firstLine="709"/>
        <w:jc w:val="both"/>
      </w:pPr>
      <w:r w:rsidRPr="002B7D9A">
        <w:t xml:space="preserve">Оценка </w:t>
      </w:r>
      <w:r w:rsidRPr="002B7D9A">
        <w:rPr>
          <w:i/>
        </w:rPr>
        <w:t>«удовлетворительно»</w:t>
      </w:r>
      <w:r w:rsidR="002B7D9A">
        <w:rPr>
          <w:i/>
        </w:rPr>
        <w:t xml:space="preserve"> </w:t>
      </w:r>
      <w:r w:rsidRPr="002B7D9A">
        <w:t>ставится в случае, если правильно выполнено 50-69% заданий</w:t>
      </w:r>
    </w:p>
    <w:p w:rsidR="0045722D" w:rsidRPr="002B7D9A" w:rsidRDefault="0045722D" w:rsidP="000E3668">
      <w:pPr>
        <w:ind w:firstLine="709"/>
        <w:jc w:val="both"/>
      </w:pPr>
      <w:r w:rsidRPr="002B7D9A">
        <w:t xml:space="preserve"> Оценка </w:t>
      </w:r>
      <w:r w:rsidRPr="002B7D9A">
        <w:rPr>
          <w:i/>
        </w:rPr>
        <w:t>«неудовлетворительно»</w:t>
      </w:r>
      <w:r w:rsidRPr="002B7D9A">
        <w:t xml:space="preserve"> ставится, если правильно выполнено менее 50%  заданий</w:t>
      </w:r>
    </w:p>
    <w:p w:rsidR="0045722D" w:rsidRPr="002B7D9A" w:rsidRDefault="0045722D" w:rsidP="000E3668">
      <w:pPr>
        <w:tabs>
          <w:tab w:val="left" w:pos="851"/>
        </w:tabs>
        <w:ind w:firstLine="709"/>
        <w:jc w:val="both"/>
        <w:rPr>
          <w:i/>
        </w:rPr>
      </w:pPr>
    </w:p>
    <w:p w:rsidR="0045722D" w:rsidRPr="002B7D9A" w:rsidRDefault="0045722D" w:rsidP="000E3668">
      <w:pPr>
        <w:pStyle w:val="afb"/>
        <w:jc w:val="both"/>
        <w:rPr>
          <w:b/>
          <w:sz w:val="24"/>
          <w:szCs w:val="24"/>
        </w:rPr>
      </w:pPr>
      <w:r w:rsidRPr="002B7D9A">
        <w:rPr>
          <w:b/>
          <w:sz w:val="24"/>
          <w:szCs w:val="24"/>
        </w:rPr>
        <w:t>10.</w:t>
      </w:r>
      <w:r w:rsidR="000E3668">
        <w:rPr>
          <w:b/>
          <w:sz w:val="24"/>
          <w:szCs w:val="24"/>
        </w:rPr>
        <w:t xml:space="preserve"> </w:t>
      </w:r>
      <w:r w:rsidRPr="002B7D9A">
        <w:rPr>
          <w:b/>
          <w:sz w:val="24"/>
          <w:szCs w:val="24"/>
        </w:rPr>
        <w:t>Требование к письменному опросу (контрольной работе)</w:t>
      </w:r>
    </w:p>
    <w:p w:rsidR="0045722D" w:rsidRPr="002B7D9A" w:rsidRDefault="0045722D" w:rsidP="000E3668">
      <w:pPr>
        <w:pStyle w:val="afb"/>
        <w:ind w:firstLine="709"/>
        <w:jc w:val="both"/>
        <w:rPr>
          <w:sz w:val="24"/>
          <w:szCs w:val="24"/>
        </w:rPr>
      </w:pPr>
      <w:r w:rsidRPr="002B7D9A">
        <w:rPr>
          <w:sz w:val="24"/>
          <w:szCs w:val="24"/>
        </w:rPr>
        <w:t xml:space="preserve"> Оценивается не только глубина знаний  поставленных вопросов, но и умение изложить письменно.</w:t>
      </w:r>
    </w:p>
    <w:p w:rsidR="0045722D" w:rsidRPr="002B7D9A" w:rsidRDefault="0045722D" w:rsidP="000E3668">
      <w:pPr>
        <w:pStyle w:val="afb"/>
        <w:ind w:firstLine="709"/>
        <w:jc w:val="both"/>
        <w:rPr>
          <w:sz w:val="24"/>
          <w:szCs w:val="24"/>
        </w:rPr>
      </w:pPr>
      <w:r w:rsidRPr="002B7D9A">
        <w:rPr>
          <w:i/>
          <w:sz w:val="24"/>
          <w:szCs w:val="24"/>
        </w:rPr>
        <w:t xml:space="preserve">Критерии оценивания: </w:t>
      </w:r>
      <w:r w:rsidRPr="002B7D9A">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45722D" w:rsidRPr="002B7D9A" w:rsidRDefault="0045722D" w:rsidP="000E3668">
      <w:pPr>
        <w:ind w:firstLine="709"/>
        <w:jc w:val="both"/>
      </w:pPr>
      <w:r w:rsidRPr="002B7D9A">
        <w:t xml:space="preserve">Оценка </w:t>
      </w:r>
      <w:r w:rsidRPr="002B7D9A">
        <w:rPr>
          <w:i/>
        </w:rPr>
        <w:t>«отличн</w:t>
      </w:r>
      <w:r w:rsidRPr="002B7D9A">
        <w:t>о» ставится в случае, когда соблюдены все критерии.</w:t>
      </w:r>
    </w:p>
    <w:p w:rsidR="0045722D" w:rsidRPr="002B7D9A" w:rsidRDefault="0045722D" w:rsidP="000E3668">
      <w:pPr>
        <w:ind w:firstLine="709"/>
        <w:jc w:val="both"/>
      </w:pPr>
      <w:r w:rsidRPr="002B7D9A">
        <w:t xml:space="preserve">Оценка </w:t>
      </w:r>
      <w:r w:rsidRPr="002B7D9A">
        <w:rPr>
          <w:i/>
        </w:rPr>
        <w:t>«хорошо»</w:t>
      </w:r>
      <w:r w:rsidRPr="002B7D9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5722D" w:rsidRPr="002B7D9A" w:rsidRDefault="0045722D" w:rsidP="000E3668">
      <w:pPr>
        <w:tabs>
          <w:tab w:val="left" w:pos="851"/>
        </w:tabs>
        <w:ind w:firstLine="709"/>
        <w:jc w:val="both"/>
      </w:pPr>
      <w:r w:rsidRPr="002B7D9A">
        <w:t xml:space="preserve">Оценка </w:t>
      </w:r>
      <w:r w:rsidRPr="002B7D9A">
        <w:rPr>
          <w:i/>
        </w:rPr>
        <w:t>«удовлетворительно»</w:t>
      </w:r>
      <w:r w:rsidRPr="002B7D9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5722D" w:rsidRPr="002B7D9A" w:rsidRDefault="0045722D" w:rsidP="000E3668">
      <w:pPr>
        <w:tabs>
          <w:tab w:val="left" w:pos="851"/>
        </w:tabs>
        <w:ind w:firstLine="709"/>
        <w:jc w:val="both"/>
      </w:pPr>
      <w:r w:rsidRPr="002B7D9A">
        <w:t xml:space="preserve">Оценка </w:t>
      </w:r>
      <w:r w:rsidRPr="002B7D9A">
        <w:rPr>
          <w:i/>
        </w:rPr>
        <w:t>«неудовлетворительно»</w:t>
      </w:r>
      <w:r w:rsidRPr="002B7D9A">
        <w:t xml:space="preserve"> ставится, если обучающийся не отвечает на поставленные вопросы.</w:t>
      </w:r>
    </w:p>
    <w:p w:rsidR="0045722D" w:rsidRDefault="0045722D" w:rsidP="002B7D9A">
      <w:pPr>
        <w:tabs>
          <w:tab w:val="left" w:pos="851"/>
        </w:tabs>
        <w:ind w:right="-284" w:firstLine="567"/>
        <w:jc w:val="both"/>
        <w:rPr>
          <w:i/>
        </w:rPr>
      </w:pPr>
    </w:p>
    <w:p w:rsidR="000E3668" w:rsidRPr="002B7D9A" w:rsidRDefault="000E3668" w:rsidP="002B7D9A">
      <w:pPr>
        <w:tabs>
          <w:tab w:val="left" w:pos="851"/>
        </w:tabs>
        <w:ind w:right="-284" w:firstLine="567"/>
        <w:jc w:val="both"/>
        <w:rPr>
          <w:i/>
        </w:rPr>
      </w:pPr>
    </w:p>
    <w:p w:rsidR="0045722D" w:rsidRPr="002B7D9A" w:rsidRDefault="0045722D" w:rsidP="002B7D9A">
      <w:pPr>
        <w:ind w:left="360"/>
        <w:jc w:val="both"/>
        <w:rPr>
          <w:b/>
          <w:i/>
        </w:rPr>
      </w:pPr>
      <w:r w:rsidRPr="0039580C">
        <w:rPr>
          <w:b/>
          <w:i/>
        </w:rPr>
        <w:t>7. Перечень основной и дополнительной учебной литературы, необходимой для освоения дисциплины (модуля)</w:t>
      </w:r>
    </w:p>
    <w:p w:rsidR="0045722D" w:rsidRPr="002B7D9A" w:rsidRDefault="0045722D" w:rsidP="002B7D9A">
      <w:pPr>
        <w:pStyle w:val="affff8"/>
        <w:rPr>
          <w:b/>
          <w:i/>
        </w:rPr>
      </w:pPr>
    </w:p>
    <w:p w:rsidR="00A63DDF" w:rsidRPr="00773DBC" w:rsidRDefault="00A63DDF" w:rsidP="0039580C">
      <w:pPr>
        <w:pStyle w:val="affff8"/>
        <w:ind w:left="0" w:firstLine="709"/>
        <w:jc w:val="both"/>
        <w:rPr>
          <w:i/>
        </w:rPr>
      </w:pPr>
      <w:r w:rsidRPr="00773DBC">
        <w:rPr>
          <w:i/>
        </w:rPr>
        <w:t>7.1 Основная учебная литература:</w:t>
      </w:r>
    </w:p>
    <w:p w:rsidR="00A63DDF" w:rsidRDefault="0039580C" w:rsidP="0039580C">
      <w:pPr>
        <w:ind w:firstLine="709"/>
        <w:jc w:val="both"/>
        <w:rPr>
          <w:color w:val="000000"/>
          <w:shd w:val="clear" w:color="auto" w:fill="FFFFFF"/>
        </w:rPr>
      </w:pPr>
      <w:r>
        <w:t xml:space="preserve">1. </w:t>
      </w:r>
      <w:r w:rsidR="00A63DDF" w:rsidRPr="006517CB">
        <w:rPr>
          <w:color w:val="000000"/>
          <w:shd w:val="clear" w:color="auto" w:fill="FFFFFF"/>
        </w:rPr>
        <w:t xml:space="preserve">Орлов А.С. и др. История России. Учебник. - М.: </w:t>
      </w:r>
      <w:r w:rsidR="00A63DDF">
        <w:rPr>
          <w:color w:val="000000"/>
          <w:shd w:val="clear" w:color="auto" w:fill="FFFFFF"/>
        </w:rPr>
        <w:t>Проспект, 2012</w:t>
      </w:r>
      <w:r w:rsidR="00A63DDF" w:rsidRPr="006517CB">
        <w:rPr>
          <w:color w:val="000000"/>
          <w:shd w:val="clear" w:color="auto" w:fill="FFFFFF"/>
        </w:rPr>
        <w:t xml:space="preserve">. </w:t>
      </w:r>
      <w:r w:rsidR="00A63DDF">
        <w:rPr>
          <w:color w:val="000000"/>
          <w:shd w:val="clear" w:color="auto" w:fill="FFFFFF"/>
        </w:rPr>
        <w:t>(библиотека ГГУ)</w:t>
      </w:r>
    </w:p>
    <w:p w:rsidR="00A63DDF" w:rsidRPr="001B3B05" w:rsidRDefault="00A63DDF" w:rsidP="0039580C">
      <w:pPr>
        <w:pStyle w:val="affff8"/>
        <w:tabs>
          <w:tab w:val="num" w:pos="0"/>
        </w:tabs>
        <w:ind w:left="0" w:firstLine="709"/>
        <w:jc w:val="both"/>
        <w:rPr>
          <w:color w:val="000000"/>
          <w:shd w:val="clear" w:color="auto" w:fill="FCFCFC"/>
        </w:rPr>
      </w:pPr>
      <w:r w:rsidRPr="006517CB">
        <w:rPr>
          <w:color w:val="000000"/>
          <w:shd w:val="clear" w:color="auto" w:fill="FFFFFF"/>
        </w:rPr>
        <w:t xml:space="preserve">2. </w:t>
      </w:r>
      <w:r w:rsidRPr="001B3B05">
        <w:rPr>
          <w:color w:val="000000"/>
          <w:shd w:val="clear" w:color="auto" w:fill="FCFCFC"/>
        </w:rPr>
        <w:t xml:space="preserve">История России [Электронный ресурс]: учебное пособие для вузов/ И.И. </w:t>
      </w:r>
      <w:proofErr w:type="spellStart"/>
      <w:r w:rsidRPr="001B3B05">
        <w:rPr>
          <w:color w:val="000000"/>
          <w:shd w:val="clear" w:color="auto" w:fill="FCFCFC"/>
        </w:rPr>
        <w:t>Широкорад</w:t>
      </w:r>
      <w:proofErr w:type="spellEnd"/>
      <w:r w:rsidRPr="001B3B05">
        <w:rPr>
          <w:color w:val="000000"/>
          <w:shd w:val="clear" w:color="auto" w:fill="FCFCFC"/>
        </w:rPr>
        <w:t xml:space="preserve"> [и др.].— Электрон. текстовые данные.— М.: Пер </w:t>
      </w:r>
      <w:proofErr w:type="spellStart"/>
      <w:r w:rsidRPr="001B3B05">
        <w:rPr>
          <w:color w:val="000000"/>
          <w:shd w:val="clear" w:color="auto" w:fill="FCFCFC"/>
        </w:rPr>
        <w:t>Сэ</w:t>
      </w:r>
      <w:proofErr w:type="spellEnd"/>
      <w:r w:rsidRPr="001B3B05">
        <w:rPr>
          <w:color w:val="000000"/>
          <w:shd w:val="clear" w:color="auto" w:fill="FCFCFC"/>
        </w:rPr>
        <w:t>, 2004.— 496 c.— Режим доступа: http://www.iprbookshop.ru/7382.html.— ЭБС «</w:t>
      </w:r>
      <w:proofErr w:type="spellStart"/>
      <w:r w:rsidRPr="001B3B05">
        <w:rPr>
          <w:color w:val="000000"/>
          <w:shd w:val="clear" w:color="auto" w:fill="FCFCFC"/>
        </w:rPr>
        <w:t>IPRbooks</w:t>
      </w:r>
      <w:proofErr w:type="spellEnd"/>
      <w:r w:rsidRPr="001B3B05">
        <w:rPr>
          <w:color w:val="000000"/>
          <w:shd w:val="clear" w:color="auto" w:fill="FCFCFC"/>
        </w:rPr>
        <w:t>»</w:t>
      </w:r>
    </w:p>
    <w:p w:rsidR="00A63DDF" w:rsidRPr="001B3B05" w:rsidRDefault="0039580C" w:rsidP="0039580C">
      <w:pPr>
        <w:pStyle w:val="affff8"/>
        <w:tabs>
          <w:tab w:val="num" w:pos="0"/>
        </w:tabs>
        <w:ind w:left="0" w:firstLine="709"/>
        <w:jc w:val="both"/>
        <w:rPr>
          <w:color w:val="000000"/>
          <w:shd w:val="clear" w:color="auto" w:fill="FCFCFC"/>
        </w:rPr>
      </w:pPr>
      <w:r>
        <w:rPr>
          <w:color w:val="000000"/>
          <w:shd w:val="clear" w:color="auto" w:fill="FCFCFC"/>
        </w:rPr>
        <w:t xml:space="preserve">3. </w:t>
      </w:r>
      <w:r w:rsidR="00A63DDF" w:rsidRPr="001B3B05">
        <w:rPr>
          <w:color w:val="000000"/>
          <w:shd w:val="clear" w:color="auto" w:fill="FCFCFC"/>
        </w:rPr>
        <w:t xml:space="preserve">Ануфриева Е.В. История России. Схемы, таблицы, события, факты VI-XX </w:t>
      </w:r>
      <w:proofErr w:type="spellStart"/>
      <w:r w:rsidR="00A63DDF" w:rsidRPr="001B3B05">
        <w:rPr>
          <w:color w:val="000000"/>
          <w:shd w:val="clear" w:color="auto" w:fill="FCFCFC"/>
        </w:rPr>
        <w:t>вв</w:t>
      </w:r>
      <w:proofErr w:type="spellEnd"/>
      <w:r w:rsidR="00A63DDF" w:rsidRPr="001B3B05">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00A63DDF" w:rsidRPr="001B3B05">
        <w:rPr>
          <w:color w:val="000000"/>
          <w:shd w:val="clear" w:color="auto" w:fill="FCFCFC"/>
        </w:rPr>
        <w:t>IPRbooks</w:t>
      </w:r>
      <w:proofErr w:type="spellEnd"/>
      <w:r w:rsidR="00A63DDF" w:rsidRPr="001B3B05">
        <w:rPr>
          <w:color w:val="000000"/>
          <w:shd w:val="clear" w:color="auto" w:fill="FCFCFC"/>
        </w:rPr>
        <w:t>»</w:t>
      </w:r>
    </w:p>
    <w:p w:rsidR="00A63DDF" w:rsidRPr="001B3B05" w:rsidRDefault="0039580C" w:rsidP="0039580C">
      <w:pPr>
        <w:pStyle w:val="affff8"/>
        <w:tabs>
          <w:tab w:val="num" w:pos="0"/>
        </w:tabs>
        <w:ind w:left="0" w:firstLine="709"/>
        <w:jc w:val="both"/>
        <w:rPr>
          <w:color w:val="000000"/>
          <w:shd w:val="clear" w:color="auto" w:fill="FCFCFC"/>
        </w:rPr>
      </w:pPr>
      <w:r>
        <w:rPr>
          <w:color w:val="000000"/>
          <w:shd w:val="clear" w:color="auto" w:fill="FCFCFC"/>
        </w:rPr>
        <w:t xml:space="preserve">4. </w:t>
      </w:r>
      <w:r w:rsidR="00A63DDF" w:rsidRPr="001B3B05">
        <w:rPr>
          <w:color w:val="000000"/>
          <w:shd w:val="clear" w:color="auto" w:fill="FCFCFC"/>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w:t>
      </w:r>
      <w:proofErr w:type="spellStart"/>
      <w:r w:rsidR="00A63DDF" w:rsidRPr="001B3B05">
        <w:rPr>
          <w:color w:val="000000"/>
          <w:shd w:val="clear" w:color="auto" w:fill="FCFCFC"/>
        </w:rPr>
        <w:t>IPRbooks</w:t>
      </w:r>
      <w:proofErr w:type="spellEnd"/>
      <w:r w:rsidR="00A63DDF" w:rsidRPr="001B3B05">
        <w:rPr>
          <w:color w:val="000000"/>
          <w:shd w:val="clear" w:color="auto" w:fill="FCFCFC"/>
        </w:rPr>
        <w:t>»</w:t>
      </w:r>
    </w:p>
    <w:p w:rsidR="00A63DDF" w:rsidRDefault="00A63DDF" w:rsidP="0039580C">
      <w:pPr>
        <w:ind w:firstLine="709"/>
        <w:jc w:val="both"/>
        <w:rPr>
          <w:rFonts w:asciiTheme="majorBidi" w:hAnsiTheme="majorBidi" w:cstheme="majorBidi"/>
          <w:color w:val="000000"/>
        </w:rPr>
      </w:pPr>
    </w:p>
    <w:p w:rsidR="00A63DDF" w:rsidRDefault="00A63DDF" w:rsidP="0039580C">
      <w:pPr>
        <w:pStyle w:val="affff8"/>
        <w:tabs>
          <w:tab w:val="left" w:pos="1560"/>
        </w:tabs>
        <w:ind w:left="0" w:firstLine="709"/>
        <w:jc w:val="both"/>
        <w:rPr>
          <w:i/>
        </w:rPr>
      </w:pPr>
      <w:r w:rsidRPr="00773DBC">
        <w:rPr>
          <w:i/>
        </w:rPr>
        <w:t>7.2 Дополнительная учебная литература:</w:t>
      </w:r>
    </w:p>
    <w:p w:rsidR="00A63DDF" w:rsidRPr="001B3B05" w:rsidRDefault="0039580C" w:rsidP="0039580C">
      <w:pPr>
        <w:pStyle w:val="affff8"/>
        <w:tabs>
          <w:tab w:val="num" w:pos="0"/>
        </w:tabs>
        <w:ind w:left="0" w:firstLine="709"/>
        <w:jc w:val="both"/>
        <w:rPr>
          <w:color w:val="000000"/>
          <w:shd w:val="clear" w:color="auto" w:fill="FCFCFC"/>
        </w:rPr>
      </w:pPr>
      <w:r>
        <w:rPr>
          <w:color w:val="000000"/>
          <w:shd w:val="clear" w:color="auto" w:fill="FCFCFC"/>
        </w:rPr>
        <w:t xml:space="preserve">1. </w:t>
      </w:r>
      <w:r w:rsidR="00A63DDF" w:rsidRPr="001B3B05">
        <w:rPr>
          <w:color w:val="000000"/>
          <w:shd w:val="clear" w:color="auto" w:fill="FCFCFC"/>
        </w:rPr>
        <w:t xml:space="preserve">История России XVIII-XIX </w:t>
      </w:r>
      <w:proofErr w:type="spellStart"/>
      <w:r w:rsidR="00A63DDF" w:rsidRPr="001B3B05">
        <w:rPr>
          <w:color w:val="000000"/>
          <w:shd w:val="clear" w:color="auto" w:fill="FCFCFC"/>
        </w:rPr>
        <w:t>вв</w:t>
      </w:r>
      <w:proofErr w:type="spellEnd"/>
      <w:r w:rsidR="00A63DDF" w:rsidRPr="001B3B05">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r w:rsidR="00A63DDF" w:rsidRPr="001B3B05">
        <w:rPr>
          <w:color w:val="000000"/>
          <w:shd w:val="clear" w:color="auto" w:fill="FCFCFC"/>
        </w:rPr>
        <w:lastRenderedPageBreak/>
        <w:t>«</w:t>
      </w:r>
      <w:proofErr w:type="spellStart"/>
      <w:r w:rsidR="00A63DDF" w:rsidRPr="001B3B05">
        <w:rPr>
          <w:color w:val="000000"/>
          <w:shd w:val="clear" w:color="auto" w:fill="FCFCFC"/>
        </w:rPr>
        <w:t>IPRbooks</w:t>
      </w:r>
      <w:proofErr w:type="spellEnd"/>
      <w:r w:rsidR="00A63DDF" w:rsidRPr="001B3B05">
        <w:rPr>
          <w:color w:val="000000"/>
          <w:shd w:val="clear" w:color="auto" w:fill="FCFCFC"/>
        </w:rPr>
        <w:t>»</w:t>
      </w:r>
    </w:p>
    <w:p w:rsidR="00A63DDF" w:rsidRPr="001B3B05" w:rsidRDefault="0039580C" w:rsidP="0039580C">
      <w:pPr>
        <w:pStyle w:val="affff8"/>
        <w:tabs>
          <w:tab w:val="num" w:pos="0"/>
        </w:tabs>
        <w:ind w:left="0" w:firstLine="709"/>
        <w:jc w:val="both"/>
        <w:rPr>
          <w:color w:val="000000"/>
          <w:shd w:val="clear" w:color="auto" w:fill="FCFCFC"/>
        </w:rPr>
      </w:pPr>
      <w:r>
        <w:rPr>
          <w:color w:val="000000"/>
          <w:shd w:val="clear" w:color="auto" w:fill="FCFCFC"/>
        </w:rPr>
        <w:t xml:space="preserve">2. </w:t>
      </w:r>
      <w:r w:rsidR="00A63DDF" w:rsidRPr="001B3B05">
        <w:rPr>
          <w:color w:val="000000"/>
          <w:shd w:val="clear" w:color="auto" w:fill="FCFCFC"/>
        </w:rPr>
        <w:t>История России [Электронный ресурс]: методические указания для подготовки к практическим занятиям, выполнения самостоятельной работы и самопроверки знаний/ — Электрон. текстовые данные.— М.: Московский государственный строительный университет, ЭБС АСВ, 2013.— 88 c.— Режим доступа: http://www.iprbookshop.ru/23728.html.— ЭБС «</w:t>
      </w:r>
      <w:proofErr w:type="spellStart"/>
      <w:r w:rsidR="00A63DDF" w:rsidRPr="001B3B05">
        <w:rPr>
          <w:color w:val="000000"/>
          <w:shd w:val="clear" w:color="auto" w:fill="FCFCFC"/>
        </w:rPr>
        <w:t>IPRbooks</w:t>
      </w:r>
      <w:proofErr w:type="spellEnd"/>
      <w:r w:rsidR="00A63DDF" w:rsidRPr="001B3B05">
        <w:rPr>
          <w:color w:val="000000"/>
          <w:shd w:val="clear" w:color="auto" w:fill="FCFCFC"/>
        </w:rPr>
        <w:t>»</w:t>
      </w:r>
    </w:p>
    <w:p w:rsidR="00A63DDF" w:rsidRPr="001B3B05" w:rsidRDefault="0039580C" w:rsidP="0039580C">
      <w:pPr>
        <w:pStyle w:val="affff8"/>
        <w:tabs>
          <w:tab w:val="num" w:pos="0"/>
        </w:tabs>
        <w:ind w:left="0" w:firstLine="709"/>
        <w:jc w:val="both"/>
        <w:rPr>
          <w:color w:val="000000"/>
          <w:shd w:val="clear" w:color="auto" w:fill="FCFCFC"/>
        </w:rPr>
      </w:pPr>
      <w:r>
        <w:rPr>
          <w:color w:val="000000"/>
          <w:shd w:val="clear" w:color="auto" w:fill="FCFCFC"/>
        </w:rPr>
        <w:t xml:space="preserve">3. </w:t>
      </w:r>
      <w:r w:rsidR="00A63DDF" w:rsidRPr="001B3B05">
        <w:rPr>
          <w:color w:val="000000"/>
          <w:shd w:val="clear" w:color="auto" w:fill="FCFCFC"/>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00A63DDF" w:rsidRPr="001B3B05">
        <w:rPr>
          <w:color w:val="000000"/>
          <w:shd w:val="clear" w:color="auto" w:fill="FCFCFC"/>
        </w:rPr>
        <w:t>IPRbooks</w:t>
      </w:r>
      <w:proofErr w:type="spellEnd"/>
      <w:r w:rsidR="00A63DDF" w:rsidRPr="001B3B05">
        <w:rPr>
          <w:color w:val="000000"/>
          <w:shd w:val="clear" w:color="auto" w:fill="FCFCFC"/>
        </w:rPr>
        <w:t>»</w:t>
      </w:r>
    </w:p>
    <w:p w:rsidR="00A63DDF" w:rsidRPr="001B3B05" w:rsidRDefault="0039580C" w:rsidP="0039580C">
      <w:pPr>
        <w:pStyle w:val="affff8"/>
        <w:tabs>
          <w:tab w:val="num" w:pos="0"/>
        </w:tabs>
        <w:ind w:left="0" w:firstLine="709"/>
        <w:jc w:val="both"/>
        <w:rPr>
          <w:color w:val="000000"/>
          <w:shd w:val="clear" w:color="auto" w:fill="FCFCFC"/>
        </w:rPr>
      </w:pPr>
      <w:r>
        <w:rPr>
          <w:color w:val="000000"/>
          <w:shd w:val="clear" w:color="auto" w:fill="FCFCFC"/>
        </w:rPr>
        <w:t xml:space="preserve">4. </w:t>
      </w:r>
      <w:r w:rsidR="00A63DDF" w:rsidRPr="001B3B05">
        <w:rPr>
          <w:color w:val="000000"/>
          <w:shd w:val="clear" w:color="auto" w:fill="FCFCFC"/>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00A63DDF" w:rsidRPr="001B3B05">
        <w:rPr>
          <w:color w:val="000000"/>
          <w:shd w:val="clear" w:color="auto" w:fill="FCFCFC"/>
        </w:rPr>
        <w:t>IPRbooks</w:t>
      </w:r>
      <w:proofErr w:type="spellEnd"/>
      <w:r w:rsidR="00A63DDF" w:rsidRPr="001B3B05">
        <w:rPr>
          <w:color w:val="000000"/>
          <w:shd w:val="clear" w:color="auto" w:fill="FCFCFC"/>
        </w:rPr>
        <w:t>»</w:t>
      </w:r>
    </w:p>
    <w:p w:rsidR="003A0CF6" w:rsidRPr="002B7D9A" w:rsidRDefault="003A0CF6" w:rsidP="0039580C">
      <w:pPr>
        <w:tabs>
          <w:tab w:val="left" w:pos="1701"/>
        </w:tabs>
        <w:ind w:firstLine="709"/>
        <w:jc w:val="both"/>
        <w:rPr>
          <w:i/>
        </w:rPr>
      </w:pPr>
      <w:r w:rsidRPr="002B7D9A">
        <w:rPr>
          <w:i/>
        </w:rPr>
        <w:t>7.3.Периодичекие издания</w:t>
      </w:r>
    </w:p>
    <w:p w:rsidR="003A0CF6" w:rsidRPr="002B7D9A" w:rsidRDefault="003A0CF6" w:rsidP="0039580C">
      <w:pPr>
        <w:numPr>
          <w:ilvl w:val="1"/>
          <w:numId w:val="94"/>
        </w:numPr>
        <w:tabs>
          <w:tab w:val="left" w:pos="709"/>
        </w:tabs>
        <w:ind w:left="0" w:firstLine="709"/>
        <w:jc w:val="both"/>
      </w:pPr>
      <w:r w:rsidRPr="002B7D9A">
        <w:t xml:space="preserve">Вестник Московского городского педагогического университета. Серия Исторические науки. Московский городской педагогический университет. 2008-2014. </w:t>
      </w:r>
      <w:hyperlink r:id="rId8" w:tgtFrame="_blank" w:history="1">
        <w:r w:rsidRPr="002B7D9A">
          <w:rPr>
            <w:rStyle w:val="af5"/>
          </w:rPr>
          <w:t>http://www.iprbookshop.ru/25597</w:t>
        </w:r>
      </w:hyperlink>
    </w:p>
    <w:p w:rsidR="003A0CF6" w:rsidRPr="002B7D9A" w:rsidRDefault="003A0CF6" w:rsidP="0039580C">
      <w:pPr>
        <w:numPr>
          <w:ilvl w:val="1"/>
          <w:numId w:val="94"/>
        </w:numPr>
        <w:tabs>
          <w:tab w:val="left" w:pos="709"/>
        </w:tabs>
        <w:ind w:left="0" w:firstLine="709"/>
        <w:jc w:val="both"/>
      </w:pPr>
      <w:r w:rsidRPr="002B7D9A">
        <w:t xml:space="preserve">Вестник Российского университета дружбы народов. Серия История России. Российский университет дружбы народов. 2011-2014. </w:t>
      </w:r>
      <w:hyperlink r:id="rId9" w:tgtFrame="_blank" w:history="1">
        <w:r w:rsidRPr="002B7D9A">
          <w:rPr>
            <w:rStyle w:val="af5"/>
          </w:rPr>
          <w:t>http://www.iprbookshop.ru/32452</w:t>
        </w:r>
      </w:hyperlink>
    </w:p>
    <w:p w:rsidR="003A0CF6" w:rsidRDefault="003A0CF6" w:rsidP="002B7D9A">
      <w:pPr>
        <w:ind w:left="360"/>
        <w:jc w:val="both"/>
        <w:rPr>
          <w:b/>
          <w:i/>
        </w:rPr>
      </w:pPr>
    </w:p>
    <w:p w:rsidR="0039580C" w:rsidRPr="002B7D9A" w:rsidRDefault="0039580C" w:rsidP="002B7D9A">
      <w:pPr>
        <w:ind w:left="360"/>
        <w:jc w:val="both"/>
        <w:rPr>
          <w:b/>
          <w:i/>
        </w:rPr>
      </w:pPr>
    </w:p>
    <w:p w:rsidR="0045722D" w:rsidRPr="002B7D9A" w:rsidRDefault="0045722D" w:rsidP="002B7D9A">
      <w:pPr>
        <w:ind w:left="360"/>
        <w:jc w:val="both"/>
        <w:rPr>
          <w:b/>
          <w:i/>
        </w:rPr>
      </w:pPr>
      <w:r w:rsidRPr="002B7D9A">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45722D" w:rsidRPr="002B7D9A" w:rsidRDefault="0045722D" w:rsidP="002B7D9A">
      <w:pPr>
        <w:pStyle w:val="affff8"/>
        <w:jc w:val="both"/>
        <w:rPr>
          <w:b/>
          <w:i/>
        </w:rPr>
      </w:pPr>
    </w:p>
    <w:p w:rsidR="0045722D" w:rsidRPr="002B7D9A" w:rsidRDefault="0045722D" w:rsidP="0039580C">
      <w:pPr>
        <w:pStyle w:val="affff8"/>
        <w:numPr>
          <w:ilvl w:val="0"/>
          <w:numId w:val="59"/>
        </w:numPr>
        <w:tabs>
          <w:tab w:val="left" w:pos="1134"/>
        </w:tabs>
        <w:ind w:left="0" w:firstLine="709"/>
      </w:pPr>
      <w:r w:rsidRPr="002B7D9A">
        <w:rPr>
          <w:color w:val="333333"/>
          <w:shd w:val="clear" w:color="auto" w:fill="FFFFFF"/>
        </w:rPr>
        <w:t>www.iprbookshop.ru</w:t>
      </w:r>
    </w:p>
    <w:p w:rsidR="0045722D" w:rsidRPr="002B7D9A" w:rsidRDefault="0045722D" w:rsidP="0039580C">
      <w:pPr>
        <w:pStyle w:val="affff8"/>
        <w:numPr>
          <w:ilvl w:val="0"/>
          <w:numId w:val="59"/>
        </w:numPr>
        <w:tabs>
          <w:tab w:val="left" w:pos="1134"/>
        </w:tabs>
        <w:ind w:left="0" w:firstLine="709"/>
      </w:pPr>
      <w:r w:rsidRPr="002B7D9A">
        <w:t>www.zipsites.ru – бесплатная электронная Интернет библиотека.</w:t>
      </w:r>
    </w:p>
    <w:p w:rsidR="0045722D" w:rsidRPr="002B7D9A" w:rsidRDefault="0045722D" w:rsidP="0039580C">
      <w:pPr>
        <w:pStyle w:val="affff8"/>
        <w:numPr>
          <w:ilvl w:val="0"/>
          <w:numId w:val="59"/>
        </w:numPr>
        <w:tabs>
          <w:tab w:val="left" w:pos="1134"/>
        </w:tabs>
        <w:ind w:left="0" w:firstLine="709"/>
      </w:pPr>
      <w:r w:rsidRPr="002B7D9A">
        <w:t xml:space="preserve">www.elibraru.ru – бесплатная электронная Интернет библиотека. </w:t>
      </w:r>
    </w:p>
    <w:p w:rsidR="0045722D" w:rsidRPr="002B7D9A" w:rsidRDefault="0045722D" w:rsidP="0039580C">
      <w:pPr>
        <w:pStyle w:val="affff8"/>
        <w:numPr>
          <w:ilvl w:val="0"/>
          <w:numId w:val="59"/>
        </w:numPr>
        <w:tabs>
          <w:tab w:val="left" w:pos="1134"/>
        </w:tabs>
        <w:ind w:left="0" w:firstLine="709"/>
      </w:pPr>
      <w:r w:rsidRPr="002B7D9A">
        <w:t>www.big.libraru.info – большая  электронная библиотека.</w:t>
      </w:r>
    </w:p>
    <w:p w:rsidR="0045722D" w:rsidRPr="002B7D9A" w:rsidRDefault="002B1F7D" w:rsidP="0039580C">
      <w:pPr>
        <w:numPr>
          <w:ilvl w:val="0"/>
          <w:numId w:val="59"/>
        </w:numPr>
        <w:tabs>
          <w:tab w:val="left" w:pos="1134"/>
        </w:tabs>
        <w:autoSpaceDE w:val="0"/>
        <w:autoSpaceDN w:val="0"/>
        <w:adjustRightInd w:val="0"/>
        <w:ind w:left="0" w:firstLine="709"/>
      </w:pPr>
      <w:hyperlink r:id="rId10" w:history="1">
        <w:r w:rsidR="0045722D" w:rsidRPr="002B7D9A">
          <w:rPr>
            <w:rStyle w:val="af5"/>
            <w:lang w:val="en-US"/>
          </w:rPr>
          <w:t>http</w:t>
        </w:r>
        <w:r w:rsidR="0045722D" w:rsidRPr="002B7D9A">
          <w:rPr>
            <w:rStyle w:val="af5"/>
          </w:rPr>
          <w:t>://</w:t>
        </w:r>
        <w:r w:rsidR="0045722D" w:rsidRPr="002B7D9A">
          <w:rPr>
            <w:rStyle w:val="af5"/>
            <w:lang w:val="en-US"/>
          </w:rPr>
          <w:t>www</w:t>
        </w:r>
        <w:r w:rsidR="0045722D" w:rsidRPr="002B7D9A">
          <w:rPr>
            <w:rStyle w:val="af5"/>
          </w:rPr>
          <w:t>.</w:t>
        </w:r>
        <w:r w:rsidR="0045722D" w:rsidRPr="002B7D9A">
          <w:rPr>
            <w:rStyle w:val="af5"/>
            <w:lang w:val="en-US"/>
          </w:rPr>
          <w:t>magister</w:t>
        </w:r>
        <w:r w:rsidR="0045722D" w:rsidRPr="002B7D9A">
          <w:rPr>
            <w:rStyle w:val="af5"/>
          </w:rPr>
          <w:t>.</w:t>
        </w:r>
        <w:proofErr w:type="spellStart"/>
        <w:r w:rsidR="0045722D" w:rsidRPr="002B7D9A">
          <w:rPr>
            <w:rStyle w:val="af5"/>
            <w:lang w:val="en-US"/>
          </w:rPr>
          <w:t>msk</w:t>
        </w:r>
        <w:proofErr w:type="spellEnd"/>
        <w:r w:rsidR="0045722D" w:rsidRPr="002B7D9A">
          <w:rPr>
            <w:rStyle w:val="af5"/>
          </w:rPr>
          <w:t>.</w:t>
        </w:r>
        <w:proofErr w:type="spellStart"/>
        <w:r w:rsidR="0045722D" w:rsidRPr="002B7D9A">
          <w:rPr>
            <w:rStyle w:val="af5"/>
            <w:lang w:val="en-US"/>
          </w:rPr>
          <w:t>ru</w:t>
        </w:r>
        <w:proofErr w:type="spellEnd"/>
        <w:r w:rsidR="0045722D" w:rsidRPr="002B7D9A">
          <w:rPr>
            <w:rStyle w:val="af5"/>
          </w:rPr>
          <w:t>/</w:t>
        </w:r>
        <w:r w:rsidR="0045722D" w:rsidRPr="002B7D9A">
          <w:rPr>
            <w:rStyle w:val="af5"/>
            <w:lang w:val="en-US"/>
          </w:rPr>
          <w:t>library</w:t>
        </w:r>
        <w:r w:rsidR="0045722D" w:rsidRPr="002B7D9A">
          <w:rPr>
            <w:rStyle w:val="af5"/>
          </w:rPr>
          <w:t>/</w:t>
        </w:r>
        <w:r w:rsidR="0045722D" w:rsidRPr="002B7D9A">
          <w:rPr>
            <w:rStyle w:val="af5"/>
            <w:lang w:val="en-US"/>
          </w:rPr>
          <w:t>history</w:t>
        </w:r>
        <w:r w:rsidR="0045722D" w:rsidRPr="002B7D9A">
          <w:rPr>
            <w:rStyle w:val="af5"/>
          </w:rPr>
          <w:t>/</w:t>
        </w:r>
        <w:r w:rsidR="0045722D" w:rsidRPr="002B7D9A">
          <w:rPr>
            <w:rStyle w:val="af5"/>
            <w:lang w:val="en-US"/>
          </w:rPr>
          <w:t>history</w:t>
        </w:r>
        <w:r w:rsidR="0045722D" w:rsidRPr="002B7D9A">
          <w:rPr>
            <w:rStyle w:val="af5"/>
          </w:rPr>
          <w:t>1.</w:t>
        </w:r>
        <w:proofErr w:type="spellStart"/>
        <w:r w:rsidR="0045722D" w:rsidRPr="002B7D9A">
          <w:rPr>
            <w:rStyle w:val="af5"/>
            <w:lang w:val="en-US"/>
          </w:rPr>
          <w:t>htm</w:t>
        </w:r>
        <w:proofErr w:type="spellEnd"/>
      </w:hyperlink>
    </w:p>
    <w:p w:rsidR="0045722D" w:rsidRPr="002B7D9A" w:rsidRDefault="002B1F7D" w:rsidP="0039580C">
      <w:pPr>
        <w:numPr>
          <w:ilvl w:val="0"/>
          <w:numId w:val="59"/>
        </w:numPr>
        <w:tabs>
          <w:tab w:val="left" w:pos="1134"/>
        </w:tabs>
        <w:autoSpaceDE w:val="0"/>
        <w:autoSpaceDN w:val="0"/>
        <w:adjustRightInd w:val="0"/>
        <w:ind w:left="0" w:firstLine="709"/>
        <w:rPr>
          <w:rStyle w:val="af5"/>
          <w:color w:val="auto"/>
          <w:u w:val="none"/>
        </w:rPr>
      </w:pPr>
      <w:hyperlink r:id="rId11" w:anchor="s14" w:history="1">
        <w:r w:rsidR="0045722D" w:rsidRPr="002B7D9A">
          <w:rPr>
            <w:rStyle w:val="af5"/>
          </w:rPr>
          <w:t>http://stepanov01.narod.ru/history/lect06_2.htm#s14</w:t>
        </w:r>
      </w:hyperlink>
    </w:p>
    <w:p w:rsidR="0045722D" w:rsidRPr="002B7D9A" w:rsidRDefault="0045722D" w:rsidP="0039580C">
      <w:pPr>
        <w:numPr>
          <w:ilvl w:val="0"/>
          <w:numId w:val="59"/>
        </w:numPr>
        <w:tabs>
          <w:tab w:val="left" w:pos="1134"/>
        </w:tabs>
        <w:autoSpaceDE w:val="0"/>
        <w:autoSpaceDN w:val="0"/>
        <w:adjustRightInd w:val="0"/>
        <w:ind w:left="0" w:firstLine="709"/>
      </w:pPr>
      <w:r w:rsidRPr="002B7D9A">
        <w:rPr>
          <w:lang w:val="en-US"/>
        </w:rPr>
        <w:t>historic</w:t>
      </w:r>
      <w:r w:rsidRPr="002B7D9A">
        <w:t>.</w:t>
      </w:r>
      <w:proofErr w:type="spellStart"/>
      <w:r w:rsidRPr="002B7D9A">
        <w:rPr>
          <w:lang w:val="en-US"/>
        </w:rPr>
        <w:t>ucoz</w:t>
      </w:r>
      <w:proofErr w:type="spellEnd"/>
      <w:r w:rsidRPr="002B7D9A">
        <w:t>.</w:t>
      </w:r>
      <w:proofErr w:type="spellStart"/>
      <w:r w:rsidRPr="002B7D9A">
        <w:rPr>
          <w:lang w:val="en-US"/>
        </w:rPr>
        <w:t>ru</w:t>
      </w:r>
      <w:proofErr w:type="spellEnd"/>
    </w:p>
    <w:p w:rsidR="0045722D" w:rsidRDefault="0045722D" w:rsidP="002B7D9A">
      <w:pPr>
        <w:pStyle w:val="affff8"/>
        <w:rPr>
          <w:b/>
          <w:i/>
        </w:rPr>
      </w:pPr>
    </w:p>
    <w:p w:rsidR="0039580C" w:rsidRPr="002B7D9A" w:rsidRDefault="0039580C" w:rsidP="002B7D9A">
      <w:pPr>
        <w:pStyle w:val="affff8"/>
        <w:rPr>
          <w:b/>
          <w:i/>
        </w:rPr>
      </w:pPr>
    </w:p>
    <w:p w:rsidR="0045722D" w:rsidRPr="002B7D9A" w:rsidRDefault="0045722D" w:rsidP="002B7D9A">
      <w:pPr>
        <w:pStyle w:val="affff8"/>
        <w:jc w:val="both"/>
        <w:rPr>
          <w:b/>
          <w:i/>
        </w:rPr>
      </w:pPr>
      <w:r w:rsidRPr="002B7D9A">
        <w:rPr>
          <w:b/>
          <w:i/>
        </w:rPr>
        <w:t>9. Методические указания для обучающихся по освоению дисциплины (модуля)</w:t>
      </w:r>
    </w:p>
    <w:p w:rsidR="0045722D" w:rsidRPr="002B7D9A" w:rsidRDefault="0045722D" w:rsidP="002B7D9A">
      <w:pPr>
        <w:pStyle w:val="affff8"/>
        <w:jc w:val="both"/>
      </w:pPr>
    </w:p>
    <w:p w:rsidR="0045722D" w:rsidRPr="002B7D9A" w:rsidRDefault="0045722D" w:rsidP="0039580C">
      <w:pPr>
        <w:pStyle w:val="ConsPlusNormal"/>
        <w:widowControl/>
        <w:ind w:firstLine="709"/>
        <w:jc w:val="both"/>
        <w:rPr>
          <w:rFonts w:ascii="Times New Roman" w:hAnsi="Times New Roman" w:cs="Times New Roman"/>
          <w:sz w:val="24"/>
          <w:szCs w:val="24"/>
        </w:rPr>
      </w:pPr>
      <w:r w:rsidRPr="002B7D9A">
        <w:rPr>
          <w:rFonts w:ascii="Times New Roman" w:hAnsi="Times New Roman" w:cs="Times New Roman"/>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5722D" w:rsidRPr="002B7D9A" w:rsidRDefault="0045722D" w:rsidP="0039580C">
      <w:pPr>
        <w:pStyle w:val="ConsPlusNormal"/>
        <w:widowControl/>
        <w:ind w:firstLine="709"/>
        <w:jc w:val="both"/>
        <w:rPr>
          <w:rFonts w:ascii="Times New Roman" w:hAnsi="Times New Roman" w:cs="Times New Roman"/>
          <w:sz w:val="24"/>
          <w:szCs w:val="24"/>
        </w:rPr>
      </w:pPr>
      <w:r w:rsidRPr="002B7D9A">
        <w:rPr>
          <w:rFonts w:ascii="Times New Roman" w:hAnsi="Times New Roman" w:cs="Times New Roman"/>
          <w:sz w:val="24"/>
          <w:szCs w:val="24"/>
        </w:rPr>
        <w:t>Самостоятельная работа студентов складывается из следующих составляющих:</w:t>
      </w:r>
    </w:p>
    <w:p w:rsidR="0045722D" w:rsidRPr="002B7D9A" w:rsidRDefault="0045722D" w:rsidP="0039580C">
      <w:pPr>
        <w:pStyle w:val="ConsPlusNormal"/>
        <w:widowControl/>
        <w:numPr>
          <w:ilvl w:val="0"/>
          <w:numId w:val="62"/>
        </w:numPr>
        <w:ind w:left="0" w:firstLine="709"/>
        <w:jc w:val="both"/>
        <w:rPr>
          <w:rFonts w:ascii="Times New Roman" w:hAnsi="Times New Roman" w:cs="Times New Roman"/>
          <w:sz w:val="24"/>
          <w:szCs w:val="24"/>
        </w:rPr>
      </w:pPr>
      <w:r w:rsidRPr="002B7D9A">
        <w:rPr>
          <w:rFonts w:ascii="Times New Roman" w:hAnsi="Times New Roman" w:cs="Times New Roman"/>
          <w:sz w:val="24"/>
          <w:szCs w:val="24"/>
        </w:rPr>
        <w:t>работа с основной и дополнительной литературой, с материалами интернета и конспектами лекций;</w:t>
      </w:r>
    </w:p>
    <w:p w:rsidR="0045722D" w:rsidRPr="002B7D9A" w:rsidRDefault="0045722D" w:rsidP="0039580C">
      <w:pPr>
        <w:pStyle w:val="ConsPlusNormal"/>
        <w:widowControl/>
        <w:numPr>
          <w:ilvl w:val="0"/>
          <w:numId w:val="62"/>
        </w:numPr>
        <w:ind w:left="0" w:firstLine="709"/>
        <w:jc w:val="both"/>
        <w:rPr>
          <w:rFonts w:ascii="Times New Roman" w:hAnsi="Times New Roman" w:cs="Times New Roman"/>
          <w:sz w:val="24"/>
          <w:szCs w:val="24"/>
        </w:rPr>
      </w:pPr>
      <w:r w:rsidRPr="002B7D9A">
        <w:rPr>
          <w:rFonts w:ascii="Times New Roman" w:hAnsi="Times New Roman" w:cs="Times New Roman"/>
          <w:sz w:val="24"/>
          <w:szCs w:val="24"/>
        </w:rPr>
        <w:t>внеаудиторная подготовка к  контрольным работам, выполнение докладов, рефератов и курсовых работ;</w:t>
      </w:r>
    </w:p>
    <w:p w:rsidR="0045722D" w:rsidRPr="002B7D9A" w:rsidRDefault="0045722D" w:rsidP="0039580C">
      <w:pPr>
        <w:pStyle w:val="ConsPlusNormal"/>
        <w:widowControl/>
        <w:numPr>
          <w:ilvl w:val="0"/>
          <w:numId w:val="62"/>
        </w:numPr>
        <w:ind w:left="0" w:firstLine="709"/>
        <w:jc w:val="both"/>
        <w:rPr>
          <w:rFonts w:ascii="Times New Roman" w:hAnsi="Times New Roman" w:cs="Times New Roman"/>
          <w:sz w:val="24"/>
          <w:szCs w:val="24"/>
        </w:rPr>
      </w:pPr>
      <w:r w:rsidRPr="002B7D9A">
        <w:rPr>
          <w:rFonts w:ascii="Times New Roman" w:hAnsi="Times New Roman" w:cs="Times New Roman"/>
          <w:sz w:val="24"/>
          <w:szCs w:val="24"/>
        </w:rPr>
        <w:t>выполнение самостоятельных практических работ;</w:t>
      </w:r>
    </w:p>
    <w:p w:rsidR="0045722D" w:rsidRPr="002B7D9A" w:rsidRDefault="0045722D" w:rsidP="0039580C">
      <w:pPr>
        <w:pStyle w:val="ConsPlusNormal"/>
        <w:widowControl/>
        <w:numPr>
          <w:ilvl w:val="0"/>
          <w:numId w:val="62"/>
        </w:numPr>
        <w:ind w:left="0" w:firstLine="709"/>
        <w:jc w:val="both"/>
        <w:rPr>
          <w:rFonts w:ascii="Times New Roman" w:hAnsi="Times New Roman" w:cs="Times New Roman"/>
          <w:sz w:val="24"/>
          <w:szCs w:val="24"/>
        </w:rPr>
      </w:pPr>
      <w:r w:rsidRPr="002B7D9A">
        <w:rPr>
          <w:rFonts w:ascii="Times New Roman" w:hAnsi="Times New Roman" w:cs="Times New Roman"/>
          <w:sz w:val="24"/>
          <w:szCs w:val="24"/>
        </w:rPr>
        <w:t>подготовка к  экзаменам (зачетам)  непосредственно перед ними.</w:t>
      </w:r>
    </w:p>
    <w:p w:rsidR="0045722D" w:rsidRPr="002B7D9A" w:rsidRDefault="0045722D" w:rsidP="0039580C">
      <w:pPr>
        <w:ind w:firstLine="709"/>
        <w:jc w:val="both"/>
      </w:pPr>
      <w:r w:rsidRPr="002B7D9A">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w:t>
      </w:r>
      <w:r w:rsidRPr="002B7D9A">
        <w:lastRenderedPageBreak/>
        <w:t>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45722D" w:rsidRPr="002B7D9A" w:rsidRDefault="0045722D" w:rsidP="0039580C">
      <w:pPr>
        <w:pStyle w:val="ConsPlusNormal"/>
        <w:widowControl/>
        <w:ind w:firstLine="709"/>
        <w:jc w:val="both"/>
        <w:rPr>
          <w:rFonts w:ascii="Times New Roman" w:hAnsi="Times New Roman" w:cs="Times New Roman"/>
          <w:sz w:val="24"/>
          <w:szCs w:val="24"/>
        </w:rPr>
      </w:pPr>
      <w:r w:rsidRPr="002B7D9A">
        <w:rPr>
          <w:rFonts w:ascii="Times New Roman" w:hAnsi="Times New Roman" w:cs="Times New Roman"/>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5722D" w:rsidRPr="002B7D9A" w:rsidRDefault="0045722D" w:rsidP="0039580C">
      <w:pPr>
        <w:pStyle w:val="ConsPlusNormal"/>
        <w:widowControl/>
        <w:ind w:firstLine="709"/>
        <w:jc w:val="both"/>
        <w:rPr>
          <w:rFonts w:ascii="Times New Roman" w:hAnsi="Times New Roman" w:cs="Times New Roman"/>
          <w:sz w:val="24"/>
          <w:szCs w:val="24"/>
        </w:rPr>
      </w:pPr>
      <w:r w:rsidRPr="002B7D9A">
        <w:rPr>
          <w:rFonts w:ascii="Times New Roman" w:hAnsi="Times New Roman" w:cs="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E56ED" w:rsidRPr="002B7D9A" w:rsidRDefault="006E56ED" w:rsidP="0039580C">
      <w:pPr>
        <w:pStyle w:val="ConsPlusNormal"/>
        <w:widowControl/>
        <w:ind w:firstLine="709"/>
        <w:jc w:val="both"/>
        <w:rPr>
          <w:rFonts w:ascii="Times New Roman" w:hAnsi="Times New Roman" w:cs="Times New Roman"/>
          <w:sz w:val="24"/>
          <w:szCs w:val="24"/>
        </w:rPr>
      </w:pPr>
      <w:r w:rsidRPr="002B7D9A">
        <w:rPr>
          <w:rFonts w:ascii="Times New Roman" w:hAnsi="Times New Roman" w:cs="Times New Roman"/>
          <w:sz w:val="24"/>
          <w:szCs w:val="24"/>
        </w:rPr>
        <w:t>Для успешной сдачи  экзамена (зачета) рекомендуется соблюдать следующие правила:</w:t>
      </w:r>
    </w:p>
    <w:p w:rsidR="006E56ED" w:rsidRPr="002B7D9A" w:rsidRDefault="006E56ED" w:rsidP="0039580C">
      <w:pPr>
        <w:pStyle w:val="ConsPlusNormal"/>
        <w:widowControl/>
        <w:numPr>
          <w:ilvl w:val="0"/>
          <w:numId w:val="63"/>
        </w:numPr>
        <w:tabs>
          <w:tab w:val="left" w:pos="1134"/>
        </w:tabs>
        <w:ind w:left="0" w:firstLine="709"/>
        <w:jc w:val="both"/>
        <w:rPr>
          <w:rFonts w:ascii="Times New Roman" w:hAnsi="Times New Roman" w:cs="Times New Roman"/>
          <w:sz w:val="24"/>
          <w:szCs w:val="24"/>
        </w:rPr>
      </w:pPr>
      <w:r w:rsidRPr="002B7D9A">
        <w:rPr>
          <w:rFonts w:ascii="Times New Roman" w:hAnsi="Times New Roman" w:cs="Times New Roman"/>
          <w:sz w:val="24"/>
          <w:szCs w:val="24"/>
        </w:rPr>
        <w:t>Подготовка к экзамену (зачету) должна проводиться систематически, в течение всего семестра.</w:t>
      </w:r>
    </w:p>
    <w:p w:rsidR="006E56ED" w:rsidRPr="002B7D9A" w:rsidRDefault="006E56ED" w:rsidP="0039580C">
      <w:pPr>
        <w:pStyle w:val="ConsPlusNormal"/>
        <w:widowControl/>
        <w:numPr>
          <w:ilvl w:val="0"/>
          <w:numId w:val="63"/>
        </w:numPr>
        <w:tabs>
          <w:tab w:val="left" w:pos="1134"/>
        </w:tabs>
        <w:ind w:left="0" w:firstLine="709"/>
        <w:jc w:val="both"/>
        <w:rPr>
          <w:rFonts w:ascii="Times New Roman" w:hAnsi="Times New Roman" w:cs="Times New Roman"/>
          <w:sz w:val="24"/>
          <w:szCs w:val="24"/>
        </w:rPr>
      </w:pPr>
      <w:r w:rsidRPr="002B7D9A">
        <w:rPr>
          <w:rFonts w:ascii="Times New Roman" w:hAnsi="Times New Roman" w:cs="Times New Roman"/>
          <w:sz w:val="24"/>
          <w:szCs w:val="24"/>
        </w:rPr>
        <w:t xml:space="preserve">Интенсивная подготовка должна начаться не позднее, чем за месяц до экзамена. </w:t>
      </w:r>
    </w:p>
    <w:p w:rsidR="006E56ED" w:rsidRPr="002B7D9A" w:rsidRDefault="006E56ED" w:rsidP="0039580C">
      <w:pPr>
        <w:pStyle w:val="ConsPlusNormal"/>
        <w:widowControl/>
        <w:numPr>
          <w:ilvl w:val="0"/>
          <w:numId w:val="63"/>
        </w:numPr>
        <w:tabs>
          <w:tab w:val="left" w:pos="1134"/>
        </w:tabs>
        <w:ind w:left="0" w:firstLine="709"/>
        <w:jc w:val="both"/>
        <w:rPr>
          <w:rFonts w:ascii="Times New Roman" w:hAnsi="Times New Roman" w:cs="Times New Roman"/>
          <w:sz w:val="24"/>
          <w:szCs w:val="24"/>
        </w:rPr>
      </w:pPr>
      <w:r w:rsidRPr="002B7D9A">
        <w:rPr>
          <w:rFonts w:ascii="Times New Roman" w:hAnsi="Times New Roman" w:cs="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E56ED" w:rsidRPr="002B7D9A" w:rsidRDefault="006E56ED" w:rsidP="0039580C">
      <w:pPr>
        <w:pStyle w:val="ConsPlusNormal"/>
        <w:widowControl/>
        <w:ind w:firstLine="709"/>
        <w:jc w:val="both"/>
        <w:rPr>
          <w:rFonts w:ascii="Times New Roman" w:hAnsi="Times New Roman" w:cs="Times New Roman"/>
          <w:sz w:val="24"/>
          <w:szCs w:val="24"/>
        </w:rPr>
      </w:pPr>
      <w:r w:rsidRPr="002B7D9A">
        <w:rPr>
          <w:rFonts w:ascii="Times New Roman" w:hAnsi="Times New Roman" w:cs="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56ED" w:rsidRPr="002B7D9A" w:rsidRDefault="006E56ED" w:rsidP="0039580C">
      <w:pPr>
        <w:pStyle w:val="ConsPlusNormal"/>
        <w:widowControl/>
        <w:ind w:firstLine="709"/>
        <w:jc w:val="both"/>
        <w:rPr>
          <w:rFonts w:ascii="Times New Roman" w:hAnsi="Times New Roman" w:cs="Times New Roman"/>
          <w:sz w:val="24"/>
          <w:szCs w:val="24"/>
        </w:rPr>
      </w:pPr>
      <w:r w:rsidRPr="002B7D9A">
        <w:rPr>
          <w:rFonts w:ascii="Times New Roman" w:hAnsi="Times New Roman" w:cs="Times New Roman"/>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45722D" w:rsidRPr="002B7D9A" w:rsidRDefault="0045722D" w:rsidP="0039580C">
      <w:pPr>
        <w:pStyle w:val="ConsPlusNormal"/>
        <w:widowControl/>
        <w:ind w:firstLine="709"/>
        <w:jc w:val="both"/>
        <w:rPr>
          <w:rFonts w:ascii="Times New Roman" w:hAnsi="Times New Roman" w:cs="Times New Roman"/>
          <w:sz w:val="24"/>
          <w:szCs w:val="24"/>
        </w:rPr>
      </w:pPr>
      <w:r w:rsidRPr="002B7D9A">
        <w:rPr>
          <w:rFonts w:ascii="Times New Roman" w:hAnsi="Times New Roman" w:cs="Times New Roman"/>
          <w:sz w:val="24"/>
          <w:szCs w:val="24"/>
        </w:rPr>
        <w:t>Подробные методические указания для обучающихся  см. в  учебно-методическом пособии:  Фарафонтова И.А.,  Павлова С.А.  «</w:t>
      </w:r>
      <w:r w:rsidRPr="002B7D9A">
        <w:rPr>
          <w:rFonts w:ascii="Times New Roman" w:hAnsi="Times New Roman" w:cs="Times New Roman"/>
          <w:b/>
          <w:i/>
          <w:sz w:val="24"/>
          <w:szCs w:val="24"/>
        </w:rPr>
        <w:t xml:space="preserve">Методические указания для обучающихся по освоению дисциплин» </w:t>
      </w:r>
    </w:p>
    <w:p w:rsidR="0045722D" w:rsidRDefault="0045722D" w:rsidP="002B7D9A">
      <w:pPr>
        <w:jc w:val="both"/>
      </w:pPr>
    </w:p>
    <w:p w:rsidR="0039580C" w:rsidRPr="002B7D9A" w:rsidRDefault="0039580C" w:rsidP="002B7D9A">
      <w:pPr>
        <w:jc w:val="both"/>
      </w:pPr>
    </w:p>
    <w:p w:rsidR="0045722D" w:rsidRPr="002B7D9A" w:rsidRDefault="0039580C" w:rsidP="002B7D9A">
      <w:pPr>
        <w:ind w:left="360"/>
        <w:jc w:val="both"/>
        <w:rPr>
          <w:b/>
          <w:i/>
        </w:rPr>
      </w:pPr>
      <w:r>
        <w:rPr>
          <w:b/>
          <w:i/>
        </w:rPr>
        <w:t>10.</w:t>
      </w:r>
      <w:r w:rsidR="0045722D" w:rsidRPr="002B7D9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722D" w:rsidRPr="002B7D9A" w:rsidRDefault="0045722D" w:rsidP="002B7D9A">
      <w:pPr>
        <w:pStyle w:val="affff8"/>
        <w:rPr>
          <w:b/>
          <w:i/>
        </w:rPr>
      </w:pPr>
    </w:p>
    <w:p w:rsidR="0045722D" w:rsidRPr="002B7D9A" w:rsidRDefault="0045722D" w:rsidP="002B7D9A">
      <w:pPr>
        <w:pStyle w:val="affff8"/>
      </w:pPr>
      <w:r w:rsidRPr="002B7D9A">
        <w:t xml:space="preserve">1.Операционная система </w:t>
      </w:r>
      <w:proofErr w:type="spellStart"/>
      <w:r w:rsidRPr="002B7D9A">
        <w:t>Windows</w:t>
      </w:r>
      <w:proofErr w:type="spellEnd"/>
      <w:r w:rsidRPr="002B7D9A">
        <w:t xml:space="preserve">. </w:t>
      </w:r>
    </w:p>
    <w:p w:rsidR="0045722D" w:rsidRPr="002B7D9A" w:rsidRDefault="0045722D" w:rsidP="002B7D9A">
      <w:pPr>
        <w:pStyle w:val="affff8"/>
      </w:pPr>
      <w:r w:rsidRPr="002B7D9A">
        <w:t xml:space="preserve">2. Интернет-браузер </w:t>
      </w:r>
      <w:proofErr w:type="spellStart"/>
      <w:r w:rsidRPr="002B7D9A">
        <w:t>InternetExplorer</w:t>
      </w:r>
      <w:proofErr w:type="spellEnd"/>
      <w:r w:rsidRPr="002B7D9A">
        <w:t xml:space="preserve"> (или любой другой). </w:t>
      </w:r>
    </w:p>
    <w:p w:rsidR="0045722D" w:rsidRPr="002B7D9A" w:rsidRDefault="0045722D" w:rsidP="002B7D9A">
      <w:pPr>
        <w:pStyle w:val="affff8"/>
      </w:pPr>
      <w:r w:rsidRPr="002B7D9A">
        <w:t xml:space="preserve">3. Электронная библиотечная система </w:t>
      </w:r>
      <w:proofErr w:type="spellStart"/>
      <w:r w:rsidRPr="002B7D9A">
        <w:rPr>
          <w:lang w:val="en-US"/>
        </w:rPr>
        <w:t>IPRbooks</w:t>
      </w:r>
      <w:proofErr w:type="spellEnd"/>
      <w:hyperlink r:id="rId12" w:history="1">
        <w:r w:rsidRPr="002B7D9A">
          <w:rPr>
            <w:rStyle w:val="af5"/>
            <w:shd w:val="clear" w:color="auto" w:fill="FFFFFF"/>
          </w:rPr>
          <w:t>www.iprbookshop.ru</w:t>
        </w:r>
      </w:hyperlink>
    </w:p>
    <w:p w:rsidR="0045722D" w:rsidRDefault="0045722D" w:rsidP="002B7D9A">
      <w:pPr>
        <w:ind w:firstLine="708"/>
      </w:pPr>
    </w:p>
    <w:p w:rsidR="0039580C" w:rsidRPr="002B7D9A" w:rsidRDefault="0039580C" w:rsidP="002B7D9A">
      <w:pPr>
        <w:ind w:firstLine="708"/>
      </w:pPr>
    </w:p>
    <w:p w:rsidR="0045722D" w:rsidRPr="002B7D9A" w:rsidRDefault="0039580C" w:rsidP="0039580C">
      <w:pPr>
        <w:pStyle w:val="affff8"/>
        <w:ind w:left="426"/>
        <w:jc w:val="both"/>
        <w:rPr>
          <w:b/>
          <w:i/>
        </w:rPr>
      </w:pPr>
      <w:r>
        <w:rPr>
          <w:b/>
          <w:i/>
        </w:rPr>
        <w:t xml:space="preserve">11. </w:t>
      </w:r>
      <w:r w:rsidR="0045722D" w:rsidRPr="002B7D9A">
        <w:rPr>
          <w:b/>
          <w:i/>
        </w:rPr>
        <w:t>Описание материально-технической базы, необходимой для осуществления образовательного процесса по дисциплине (модулю)</w:t>
      </w:r>
    </w:p>
    <w:p w:rsidR="0045722D" w:rsidRPr="002B7D9A" w:rsidRDefault="0045722D" w:rsidP="002B7D9A">
      <w:pPr>
        <w:pStyle w:val="affff8"/>
        <w:jc w:val="both"/>
      </w:pPr>
    </w:p>
    <w:p w:rsidR="0045722D" w:rsidRPr="002B7D9A" w:rsidRDefault="0045722D" w:rsidP="002B7D9A">
      <w:pPr>
        <w:pStyle w:val="affff8"/>
        <w:jc w:val="both"/>
      </w:pPr>
      <w:r w:rsidRPr="002B7D9A">
        <w:t>1.</w:t>
      </w:r>
      <w:r w:rsidR="0039580C">
        <w:t xml:space="preserve"> </w:t>
      </w:r>
      <w:r w:rsidRPr="002B7D9A">
        <w:t xml:space="preserve">Компьютер мультимедиа </w:t>
      </w:r>
    </w:p>
    <w:p w:rsidR="0045722D" w:rsidRPr="002B7D9A" w:rsidRDefault="0045722D" w:rsidP="002B7D9A">
      <w:pPr>
        <w:pStyle w:val="affff8"/>
        <w:jc w:val="both"/>
      </w:pPr>
      <w:r w:rsidRPr="002B7D9A">
        <w:t>2.</w:t>
      </w:r>
      <w:r w:rsidR="0039580C">
        <w:t xml:space="preserve"> </w:t>
      </w:r>
      <w:r w:rsidRPr="002B7D9A">
        <w:t>Прикладное программное обеспечение</w:t>
      </w:r>
    </w:p>
    <w:p w:rsidR="0045722D" w:rsidRPr="002B7D9A" w:rsidRDefault="0045722D" w:rsidP="002B7D9A">
      <w:pPr>
        <w:pStyle w:val="affff8"/>
        <w:jc w:val="both"/>
      </w:pPr>
      <w:r w:rsidRPr="002B7D9A">
        <w:t>3.</w:t>
      </w:r>
      <w:r w:rsidR="0039580C">
        <w:t xml:space="preserve"> </w:t>
      </w:r>
      <w:r w:rsidRPr="002B7D9A">
        <w:t xml:space="preserve">Проектор. </w:t>
      </w:r>
    </w:p>
    <w:p w:rsidR="0045722D" w:rsidRPr="002B7D9A" w:rsidRDefault="0045722D" w:rsidP="002B7D9A">
      <w:pPr>
        <w:pStyle w:val="affff8"/>
        <w:jc w:val="both"/>
      </w:pPr>
      <w:r w:rsidRPr="002B7D9A">
        <w:t>4.</w:t>
      </w:r>
      <w:r w:rsidR="0039580C">
        <w:t xml:space="preserve"> </w:t>
      </w:r>
      <w:r w:rsidRPr="002B7D9A">
        <w:t>Колонки</w:t>
      </w:r>
    </w:p>
    <w:p w:rsidR="0045722D" w:rsidRDefault="0045722D" w:rsidP="002B7D9A"/>
    <w:p w:rsidR="0039580C" w:rsidRPr="002B7D9A" w:rsidRDefault="0039580C" w:rsidP="002B7D9A"/>
    <w:p w:rsidR="0045722D" w:rsidRPr="002B7D9A" w:rsidRDefault="0045722D" w:rsidP="002B7D9A">
      <w:pPr>
        <w:pStyle w:val="affff8"/>
        <w:numPr>
          <w:ilvl w:val="0"/>
          <w:numId w:val="83"/>
        </w:numPr>
        <w:jc w:val="both"/>
        <w:rPr>
          <w:b/>
          <w:i/>
        </w:rPr>
      </w:pPr>
      <w:r w:rsidRPr="002B7D9A">
        <w:rPr>
          <w:b/>
          <w:i/>
        </w:rPr>
        <w:t>Образовательные технологии, используемые при освоении дисциплины</w:t>
      </w:r>
    </w:p>
    <w:p w:rsidR="0045722D" w:rsidRPr="002B7D9A" w:rsidRDefault="0045722D" w:rsidP="002B7D9A">
      <w:pPr>
        <w:pStyle w:val="affff8"/>
        <w:jc w:val="both"/>
        <w:rPr>
          <w:b/>
          <w:i/>
        </w:rPr>
      </w:pPr>
    </w:p>
    <w:p w:rsidR="0045722D" w:rsidRPr="002B7D9A" w:rsidRDefault="0045722D" w:rsidP="0039580C">
      <w:pPr>
        <w:tabs>
          <w:tab w:val="center" w:pos="4536"/>
          <w:tab w:val="right" w:pos="9072"/>
        </w:tabs>
        <w:ind w:firstLine="709"/>
        <w:jc w:val="both"/>
        <w:rPr>
          <w:rStyle w:val="FontStyle156"/>
          <w:sz w:val="24"/>
          <w:szCs w:val="24"/>
        </w:rPr>
      </w:pPr>
      <w:r w:rsidRPr="002B7D9A">
        <w:rPr>
          <w:rStyle w:val="FontStyle156"/>
          <w:sz w:val="24"/>
          <w:szCs w:val="24"/>
        </w:rPr>
        <w:tab/>
        <w:t xml:space="preserve">Для освоения дисциплины  используются как традиционные формы занятий – лекции </w:t>
      </w:r>
      <w:r w:rsidRPr="002B7D9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7D9A">
        <w:rPr>
          <w:rStyle w:val="FontStyle156"/>
          <w:sz w:val="24"/>
          <w:szCs w:val="24"/>
        </w:rPr>
        <w:t xml:space="preserve"> и</w:t>
      </w:r>
      <w:r w:rsidR="0039580C">
        <w:rPr>
          <w:rStyle w:val="FontStyle156"/>
          <w:sz w:val="24"/>
          <w:szCs w:val="24"/>
        </w:rPr>
        <w:t xml:space="preserve"> семинарские,  и практические </w:t>
      </w:r>
      <w:r w:rsidRPr="002B7D9A">
        <w:rPr>
          <w:rStyle w:val="FontStyle156"/>
          <w:sz w:val="24"/>
          <w:szCs w:val="24"/>
        </w:rPr>
        <w:t xml:space="preserve">занятия, так и активные и интерактивные формы занятий - деловые и ролевые игры, решение ситуационных задач и разбор конкретных ситуаций. </w:t>
      </w:r>
    </w:p>
    <w:p w:rsidR="0045722D" w:rsidRPr="002B7D9A" w:rsidRDefault="0045722D" w:rsidP="0039580C">
      <w:pPr>
        <w:ind w:firstLine="709"/>
        <w:jc w:val="both"/>
        <w:rPr>
          <w:rStyle w:val="FontStyle156"/>
          <w:sz w:val="24"/>
          <w:szCs w:val="24"/>
        </w:rPr>
      </w:pPr>
      <w:r w:rsidRPr="002B7D9A">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45722D" w:rsidRPr="002B7D9A" w:rsidRDefault="0045722D" w:rsidP="0039580C">
      <w:pPr>
        <w:ind w:firstLine="709"/>
        <w:jc w:val="both"/>
      </w:pPr>
    </w:p>
    <w:p w:rsidR="0045722D" w:rsidRPr="002B7D9A" w:rsidRDefault="0045722D" w:rsidP="0039580C">
      <w:pPr>
        <w:tabs>
          <w:tab w:val="center" w:pos="4536"/>
          <w:tab w:val="right" w:pos="9072"/>
        </w:tabs>
        <w:ind w:firstLine="709"/>
        <w:jc w:val="both"/>
        <w:rPr>
          <w:b/>
        </w:rPr>
      </w:pPr>
      <w:r w:rsidRPr="002B7D9A">
        <w:rPr>
          <w:b/>
        </w:rPr>
        <w:t>12.1. В освоении учебной дисциплины  используются следующие традиционные образовательные технологии:</w:t>
      </w:r>
    </w:p>
    <w:p w:rsidR="0045722D" w:rsidRPr="002B7D9A" w:rsidRDefault="0045722D" w:rsidP="0039580C">
      <w:pPr>
        <w:tabs>
          <w:tab w:val="center" w:pos="4536"/>
          <w:tab w:val="right" w:pos="9072"/>
        </w:tabs>
        <w:ind w:firstLine="709"/>
      </w:pPr>
      <w:r w:rsidRPr="002B7D9A">
        <w:t>- чтение проблемно-информационных лекций с использованием доски и видеоматериалов;</w:t>
      </w:r>
    </w:p>
    <w:p w:rsidR="0045722D" w:rsidRPr="002B7D9A" w:rsidRDefault="0045722D" w:rsidP="0039580C">
      <w:pPr>
        <w:tabs>
          <w:tab w:val="center" w:pos="4536"/>
          <w:tab w:val="right" w:pos="9072"/>
        </w:tabs>
        <w:ind w:firstLine="709"/>
      </w:pPr>
      <w:r w:rsidRPr="002B7D9A">
        <w:t>- семинарские занятия для обсуждения, дискуссий и обмена мнениями;</w:t>
      </w:r>
    </w:p>
    <w:p w:rsidR="0045722D" w:rsidRPr="002B7D9A" w:rsidRDefault="0045722D" w:rsidP="0039580C">
      <w:pPr>
        <w:tabs>
          <w:tab w:val="center" w:pos="4536"/>
          <w:tab w:val="right" w:pos="9072"/>
        </w:tabs>
        <w:ind w:firstLine="709"/>
      </w:pPr>
      <w:r w:rsidRPr="002B7D9A">
        <w:t>- контрольные опросы;</w:t>
      </w:r>
    </w:p>
    <w:p w:rsidR="0045722D" w:rsidRPr="002B7D9A" w:rsidRDefault="0045722D" w:rsidP="0039580C">
      <w:pPr>
        <w:tabs>
          <w:tab w:val="center" w:pos="4536"/>
          <w:tab w:val="right" w:pos="9072"/>
        </w:tabs>
        <w:ind w:firstLine="709"/>
      </w:pPr>
      <w:r w:rsidRPr="002B7D9A">
        <w:t>- консультации;</w:t>
      </w:r>
    </w:p>
    <w:p w:rsidR="0045722D" w:rsidRPr="002B7D9A" w:rsidRDefault="0045722D" w:rsidP="0039580C">
      <w:pPr>
        <w:tabs>
          <w:tab w:val="center" w:pos="4536"/>
          <w:tab w:val="right" w:pos="9072"/>
        </w:tabs>
        <w:ind w:firstLine="709"/>
      </w:pPr>
      <w:r w:rsidRPr="002B7D9A">
        <w:t>- самостоятельная работа студентов с учебной литературой и нормативно-правовыми актами;</w:t>
      </w:r>
    </w:p>
    <w:p w:rsidR="0045722D" w:rsidRPr="002B7D9A" w:rsidRDefault="0045722D" w:rsidP="0039580C">
      <w:pPr>
        <w:tabs>
          <w:tab w:val="center" w:pos="4536"/>
          <w:tab w:val="right" w:pos="9072"/>
        </w:tabs>
        <w:ind w:firstLine="709"/>
      </w:pPr>
      <w:r w:rsidRPr="002B7D9A">
        <w:t>- подготовка и обсуждение рефератов, презентаций (научно-исследовательская работа);</w:t>
      </w:r>
    </w:p>
    <w:p w:rsidR="0045722D" w:rsidRPr="002B7D9A" w:rsidRDefault="0045722D" w:rsidP="0039580C">
      <w:pPr>
        <w:tabs>
          <w:tab w:val="center" w:pos="4536"/>
          <w:tab w:val="right" w:pos="9072"/>
        </w:tabs>
        <w:ind w:firstLine="709"/>
      </w:pPr>
      <w:r w:rsidRPr="002B7D9A">
        <w:t>- тестирование по основным темам дисциплины;</w:t>
      </w:r>
    </w:p>
    <w:p w:rsidR="0045722D" w:rsidRPr="002B7D9A" w:rsidRDefault="0045722D" w:rsidP="0039580C">
      <w:pPr>
        <w:tabs>
          <w:tab w:val="center" w:pos="4536"/>
          <w:tab w:val="right" w:pos="9072"/>
        </w:tabs>
        <w:ind w:firstLine="709"/>
      </w:pPr>
      <w:r w:rsidRPr="002B7D9A">
        <w:t>- экзамен.</w:t>
      </w:r>
    </w:p>
    <w:p w:rsidR="0045722D" w:rsidRPr="002B7D9A" w:rsidRDefault="0045722D" w:rsidP="0039580C">
      <w:pPr>
        <w:tabs>
          <w:tab w:val="center" w:pos="4536"/>
          <w:tab w:val="right" w:pos="9072"/>
        </w:tabs>
        <w:ind w:firstLine="709"/>
        <w:rPr>
          <w:b/>
        </w:rPr>
      </w:pPr>
    </w:p>
    <w:p w:rsidR="0045722D" w:rsidRPr="002B7D9A" w:rsidRDefault="0045722D" w:rsidP="0039580C">
      <w:pPr>
        <w:tabs>
          <w:tab w:val="center" w:pos="4536"/>
          <w:tab w:val="right" w:pos="9072"/>
        </w:tabs>
        <w:ind w:firstLine="709"/>
        <w:rPr>
          <w:b/>
        </w:rPr>
      </w:pPr>
      <w:r w:rsidRPr="002B7D9A">
        <w:rPr>
          <w:b/>
        </w:rPr>
        <w:t>12.2. Активные и интерактивные  методы и формы обучения</w:t>
      </w:r>
    </w:p>
    <w:p w:rsidR="0045722D" w:rsidRPr="002B7D9A" w:rsidRDefault="0045722D" w:rsidP="0039580C">
      <w:pPr>
        <w:tabs>
          <w:tab w:val="center" w:pos="4536"/>
          <w:tab w:val="right" w:pos="9072"/>
        </w:tabs>
        <w:ind w:firstLine="709"/>
        <w:jc w:val="both"/>
      </w:pPr>
      <w:r w:rsidRPr="002B7D9A">
        <w:t>Из перечня видов: («</w:t>
      </w:r>
      <w:r w:rsidRPr="002B7D9A">
        <w:rPr>
          <w:i/>
        </w:rPr>
        <w:t>мозговой штурм», анализ НПА,</w:t>
      </w:r>
      <w:r w:rsidR="006E56ED" w:rsidRPr="002B7D9A">
        <w:rPr>
          <w:i/>
        </w:rPr>
        <w:t xml:space="preserve"> </w:t>
      </w:r>
      <w:r w:rsidRPr="002B7D9A">
        <w:rPr>
          <w:i/>
        </w:rPr>
        <w:t xml:space="preserve">анализ проблемных ситуаций, анализ конкретных ситуаций, инциденты, имитация коллективной профессиональной деятельности, разыгрывание ролей, </w:t>
      </w:r>
      <w:r w:rsidR="0039580C">
        <w:rPr>
          <w:i/>
        </w:rPr>
        <w:t xml:space="preserve">творческая работа, связанная с </w:t>
      </w:r>
      <w:r w:rsidRPr="002B7D9A">
        <w:rPr>
          <w:i/>
        </w:rPr>
        <w:t>освоением дисциплины, ролевая игра, круглый стол, диспут, беседа, дискуссия, мини-конференция и др.</w:t>
      </w:r>
      <w:r w:rsidRPr="002B7D9A">
        <w:t>) используются следующие:</w:t>
      </w:r>
    </w:p>
    <w:p w:rsidR="0045722D" w:rsidRPr="002B7D9A" w:rsidRDefault="0045722D" w:rsidP="0039580C">
      <w:pPr>
        <w:tabs>
          <w:tab w:val="center" w:pos="4536"/>
          <w:tab w:val="right" w:pos="9072"/>
        </w:tabs>
        <w:ind w:firstLine="709"/>
        <w:jc w:val="both"/>
      </w:pPr>
      <w:r w:rsidRPr="002B7D9A">
        <w:rPr>
          <w:i/>
        </w:rPr>
        <w:t>- диспут</w:t>
      </w:r>
    </w:p>
    <w:p w:rsidR="0045722D" w:rsidRPr="002B7D9A" w:rsidRDefault="0045722D" w:rsidP="0039580C">
      <w:pPr>
        <w:tabs>
          <w:tab w:val="center" w:pos="4536"/>
          <w:tab w:val="right" w:pos="9072"/>
        </w:tabs>
        <w:ind w:firstLine="709"/>
        <w:rPr>
          <w:i/>
        </w:rPr>
      </w:pPr>
      <w:r w:rsidRPr="002B7D9A">
        <w:rPr>
          <w:i/>
        </w:rPr>
        <w:t>- анализ проблемных, творческих заданий, ситуационных задач</w:t>
      </w:r>
    </w:p>
    <w:p w:rsidR="0045722D" w:rsidRPr="002B7D9A" w:rsidRDefault="0045722D" w:rsidP="0039580C">
      <w:pPr>
        <w:tabs>
          <w:tab w:val="center" w:pos="4536"/>
          <w:tab w:val="right" w:pos="9072"/>
        </w:tabs>
        <w:ind w:firstLine="709"/>
        <w:rPr>
          <w:i/>
        </w:rPr>
      </w:pPr>
      <w:r w:rsidRPr="002B7D9A">
        <w:rPr>
          <w:i/>
        </w:rPr>
        <w:t>- круглый стол;</w:t>
      </w:r>
    </w:p>
    <w:p w:rsidR="0045722D" w:rsidRPr="002B7D9A" w:rsidRDefault="0045722D" w:rsidP="0039580C">
      <w:pPr>
        <w:tabs>
          <w:tab w:val="center" w:pos="4536"/>
          <w:tab w:val="right" w:pos="9072"/>
        </w:tabs>
        <w:ind w:firstLine="709"/>
        <w:rPr>
          <w:i/>
        </w:rPr>
      </w:pPr>
      <w:r w:rsidRPr="002B7D9A">
        <w:rPr>
          <w:i/>
        </w:rPr>
        <w:t>- мини-конференция</w:t>
      </w:r>
    </w:p>
    <w:p w:rsidR="0045722D" w:rsidRPr="002B7D9A" w:rsidRDefault="0045722D" w:rsidP="0039580C">
      <w:pPr>
        <w:tabs>
          <w:tab w:val="center" w:pos="4536"/>
          <w:tab w:val="right" w:pos="9072"/>
        </w:tabs>
        <w:ind w:firstLine="709"/>
        <w:jc w:val="both"/>
        <w:rPr>
          <w:i/>
        </w:rPr>
      </w:pPr>
      <w:r w:rsidRPr="002B7D9A">
        <w:rPr>
          <w:i/>
        </w:rPr>
        <w:t xml:space="preserve">-дискуссия </w:t>
      </w:r>
    </w:p>
    <w:p w:rsidR="0045722D" w:rsidRPr="002B7D9A" w:rsidRDefault="0045722D" w:rsidP="0039580C">
      <w:pPr>
        <w:tabs>
          <w:tab w:val="center" w:pos="4536"/>
          <w:tab w:val="right" w:pos="9072"/>
        </w:tabs>
        <w:ind w:firstLine="709"/>
        <w:rPr>
          <w:b/>
          <w:bCs/>
          <w:iCs/>
        </w:rPr>
      </w:pPr>
      <w:r w:rsidRPr="002B7D9A">
        <w:rPr>
          <w:i/>
        </w:rPr>
        <w:t>- беседа.</w:t>
      </w:r>
      <w:bookmarkStart w:id="3" w:name="_Toc156618229"/>
      <w:bookmarkStart w:id="4" w:name="_Toc197919579"/>
      <w:bookmarkStart w:id="5" w:name="_Toc197919580"/>
      <w:bookmarkStart w:id="6" w:name="_Toc197920576"/>
    </w:p>
    <w:bookmarkEnd w:id="3"/>
    <w:bookmarkEnd w:id="4"/>
    <w:bookmarkEnd w:id="5"/>
    <w:bookmarkEnd w:id="6"/>
    <w:p w:rsidR="0045722D" w:rsidRPr="002B7D9A" w:rsidRDefault="0045722D" w:rsidP="002B7D9A">
      <w:pPr>
        <w:jc w:val="center"/>
        <w:rPr>
          <w:b/>
        </w:rPr>
      </w:pPr>
    </w:p>
    <w:sectPr w:rsidR="0045722D" w:rsidRPr="002B7D9A" w:rsidSect="002B7D9A">
      <w:headerReference w:type="even" r:id="rId13"/>
      <w:headerReference w:type="default" r:id="rId14"/>
      <w:footerReference w:type="even" r:id="rId15"/>
      <w:footerReference w:type="default" r:id="rId16"/>
      <w:headerReference w:type="first" r:id="rId17"/>
      <w:footerReference w:type="first" r:id="rId18"/>
      <w:footnotePr>
        <w:numFmt w:val="chicago"/>
      </w:footnotePr>
      <w:pgSz w:w="11906" w:h="16838" w:code="9"/>
      <w:pgMar w:top="1134" w:right="850"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F7D" w:rsidRDefault="002B1F7D">
      <w:r>
        <w:separator/>
      </w:r>
    </w:p>
  </w:endnote>
  <w:endnote w:type="continuationSeparator" w:id="0">
    <w:p w:rsidR="002B1F7D" w:rsidRDefault="002B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1D0" w:rsidRDefault="00B64ECB" w:rsidP="00782F61">
    <w:pPr>
      <w:pStyle w:val="af0"/>
    </w:pPr>
    <w:r>
      <w:fldChar w:fldCharType="begin"/>
    </w:r>
    <w:r w:rsidR="008411D0">
      <w:instrText xml:space="preserve"> PAGE   \* MERGEFORMAT </w:instrText>
    </w:r>
    <w:r>
      <w:fldChar w:fldCharType="separate"/>
    </w:r>
    <w:r w:rsidR="008411D0">
      <w:rPr>
        <w:noProof/>
      </w:rPr>
      <w:t>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1D0" w:rsidRPr="00A41FC4" w:rsidRDefault="00B64ECB" w:rsidP="00782F61">
    <w:pPr>
      <w:pStyle w:val="af0"/>
      <w:jc w:val="right"/>
    </w:pPr>
    <w:r>
      <w:fldChar w:fldCharType="begin"/>
    </w:r>
    <w:r w:rsidR="008411D0">
      <w:instrText xml:space="preserve"> PAGE   \* MERGEFORMAT </w:instrText>
    </w:r>
    <w:r>
      <w:fldChar w:fldCharType="separate"/>
    </w:r>
    <w:r w:rsidR="003E2E4D">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1D0" w:rsidRPr="00F46D0C" w:rsidRDefault="008411D0" w:rsidP="00782F61">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F7D" w:rsidRDefault="002B1F7D">
      <w:r>
        <w:separator/>
      </w:r>
    </w:p>
  </w:footnote>
  <w:footnote w:type="continuationSeparator" w:id="0">
    <w:p w:rsidR="002B1F7D" w:rsidRDefault="002B1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1D0" w:rsidRDefault="008411D0">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1D0" w:rsidRPr="007D580B" w:rsidRDefault="008411D0">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11D0" w:rsidRDefault="008411D0">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9F62E40"/>
    <w:lvl w:ilvl="0">
      <w:start w:val="1"/>
      <w:numFmt w:val="decimal"/>
      <w:pStyle w:val="3"/>
      <w:lvlText w:val="%1."/>
      <w:lvlJc w:val="left"/>
      <w:pPr>
        <w:tabs>
          <w:tab w:val="num" w:pos="926"/>
        </w:tabs>
        <w:ind w:left="926" w:hanging="360"/>
      </w:p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lvl>
  </w:abstractNum>
  <w:abstractNum w:abstractNumId="2">
    <w:nsid w:val="01472A20"/>
    <w:multiLevelType w:val="hybridMultilevel"/>
    <w:tmpl w:val="F1BC6F7A"/>
    <w:lvl w:ilvl="0" w:tplc="142666FC">
      <w:start w:val="1"/>
      <w:numFmt w:val="bullet"/>
      <w:pStyle w:val="Normal13125"/>
      <w:lvlText w:val=""/>
      <w:lvlJc w:val="left"/>
      <w:pPr>
        <w:tabs>
          <w:tab w:val="num" w:pos="737"/>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CA622A"/>
    <w:multiLevelType w:val="multilevel"/>
    <w:tmpl w:val="58ECE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B1512C"/>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887011"/>
    <w:multiLevelType w:val="hybridMultilevel"/>
    <w:tmpl w:val="35402C0A"/>
    <w:lvl w:ilvl="0" w:tplc="F7CE20B0">
      <w:start w:val="1"/>
      <w:numFmt w:val="decimal"/>
      <w:lvlText w:val="%1."/>
      <w:lvlJc w:val="left"/>
      <w:pPr>
        <w:ind w:left="45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0A7D0B32"/>
    <w:multiLevelType w:val="multilevel"/>
    <w:tmpl w:val="CE9CE16A"/>
    <w:lvl w:ilvl="0">
      <w:start w:val="1"/>
      <w:numFmt w:val="decimal"/>
      <w:pStyle w:val="1"/>
      <w:suff w:val="nothing"/>
      <w:lvlText w:val="%1 "/>
      <w:lvlJc w:val="left"/>
      <w:pPr>
        <w:ind w:left="0" w:firstLine="709"/>
      </w:pPr>
      <w:rPr>
        <w:rFonts w:hint="default"/>
      </w:rPr>
    </w:lvl>
    <w:lvl w:ilvl="1">
      <w:start w:val="1"/>
      <w:numFmt w:val="decimal"/>
      <w:lvlRestart w:val="0"/>
      <w:suff w:val="nothing"/>
      <w:lvlText w:val="%1.%2 "/>
      <w:lvlJc w:val="left"/>
      <w:pPr>
        <w:ind w:left="0" w:firstLine="709"/>
      </w:pPr>
      <w:rPr>
        <w:rFonts w:hint="default"/>
        <w:b w:val="0"/>
        <w:i w:val="0"/>
      </w:rPr>
    </w:lvl>
    <w:lvl w:ilvl="2">
      <w:start w:val="1"/>
      <w:numFmt w:val="decimal"/>
      <w:lvlRestart w:val="0"/>
      <w:pStyle w:val="a0"/>
      <w:suff w:val="nothing"/>
      <w:lvlText w:val="%1.%2.%3 "/>
      <w:lvlJc w:val="left"/>
      <w:pPr>
        <w:ind w:left="709" w:firstLine="0"/>
      </w:pPr>
      <w:rPr>
        <w:rFonts w:hint="default"/>
        <w:b/>
        <w:i/>
      </w:rPr>
    </w:lvl>
    <w:lvl w:ilvl="3">
      <w:start w:val="1"/>
      <w:numFmt w:val="decimal"/>
      <w:lvlText w:val="%1.%2.%3.%4"/>
      <w:lvlJc w:val="left"/>
      <w:pPr>
        <w:tabs>
          <w:tab w:val="num" w:pos="4122"/>
        </w:tabs>
        <w:ind w:left="4122" w:hanging="864"/>
      </w:pPr>
      <w:rPr>
        <w:rFonts w:hint="default"/>
      </w:rPr>
    </w:lvl>
    <w:lvl w:ilvl="4">
      <w:start w:val="1"/>
      <w:numFmt w:val="decimal"/>
      <w:lvlText w:val="%1.%2.%3.%4.%5"/>
      <w:lvlJc w:val="left"/>
      <w:pPr>
        <w:tabs>
          <w:tab w:val="num" w:pos="4266"/>
        </w:tabs>
        <w:ind w:left="4266" w:hanging="1008"/>
      </w:pPr>
      <w:rPr>
        <w:rFonts w:hint="default"/>
      </w:rPr>
    </w:lvl>
    <w:lvl w:ilvl="5">
      <w:start w:val="1"/>
      <w:numFmt w:val="decimal"/>
      <w:lvlText w:val="%1.%2.%3.%4.%5.%6"/>
      <w:lvlJc w:val="left"/>
      <w:pPr>
        <w:tabs>
          <w:tab w:val="num" w:pos="4410"/>
        </w:tabs>
        <w:ind w:left="4410" w:hanging="1152"/>
      </w:pPr>
      <w:rPr>
        <w:rFonts w:hint="default"/>
      </w:rPr>
    </w:lvl>
    <w:lvl w:ilvl="6">
      <w:start w:val="1"/>
      <w:numFmt w:val="decimal"/>
      <w:lvlText w:val="%1.%2.%3.%4.%5.%6.%7"/>
      <w:lvlJc w:val="left"/>
      <w:pPr>
        <w:tabs>
          <w:tab w:val="num" w:pos="4554"/>
        </w:tabs>
        <w:ind w:left="4554" w:hanging="1296"/>
      </w:pPr>
      <w:rPr>
        <w:rFonts w:hint="default"/>
      </w:rPr>
    </w:lvl>
    <w:lvl w:ilvl="7">
      <w:start w:val="1"/>
      <w:numFmt w:val="decimal"/>
      <w:lvlText w:val="%1.%2.%3.%4.%5.%6.%7.%8"/>
      <w:lvlJc w:val="left"/>
      <w:pPr>
        <w:tabs>
          <w:tab w:val="num" w:pos="4698"/>
        </w:tabs>
        <w:ind w:left="4698" w:hanging="1440"/>
      </w:pPr>
      <w:rPr>
        <w:rFonts w:hint="default"/>
      </w:rPr>
    </w:lvl>
    <w:lvl w:ilvl="8">
      <w:start w:val="1"/>
      <w:numFmt w:val="decimal"/>
      <w:lvlText w:val="%1.%2.%3.%4.%5.%6.%7.%8.%9"/>
      <w:lvlJc w:val="left"/>
      <w:pPr>
        <w:tabs>
          <w:tab w:val="num" w:pos="4842"/>
        </w:tabs>
        <w:ind w:left="4842" w:hanging="1584"/>
      </w:pPr>
      <w:rPr>
        <w:rFonts w:hint="default"/>
      </w:rPr>
    </w:lvl>
  </w:abstractNum>
  <w:abstractNum w:abstractNumId="8">
    <w:nsid w:val="0AC66E3B"/>
    <w:multiLevelType w:val="hybridMultilevel"/>
    <w:tmpl w:val="0FDE2BCA"/>
    <w:lvl w:ilvl="0" w:tplc="160E72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D6870DB"/>
    <w:multiLevelType w:val="hybridMultilevel"/>
    <w:tmpl w:val="B944E9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E8650BD"/>
    <w:multiLevelType w:val="hybridMultilevel"/>
    <w:tmpl w:val="D8F4C26C"/>
    <w:lvl w:ilvl="0" w:tplc="4AFAD84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10DF7A26"/>
    <w:multiLevelType w:val="hybridMultilevel"/>
    <w:tmpl w:val="B958F6BE"/>
    <w:lvl w:ilvl="0" w:tplc="F10052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1CA20EC"/>
    <w:multiLevelType w:val="multilevel"/>
    <w:tmpl w:val="F31E8F5C"/>
    <w:lvl w:ilvl="0">
      <w:start w:val="2"/>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ascii="Times New Roman" w:hAnsi="Times New Roman" w:hint="default"/>
        <w:sz w:val="18"/>
        <w:szCs w:val="18"/>
      </w:rPr>
    </w:lvl>
    <w:lvl w:ilvl="2">
      <w:start w:val="1"/>
      <w:numFmt w:val="decimal"/>
      <w:lvlText w:val="%1.%2.%3"/>
      <w:lvlJc w:val="left"/>
      <w:pPr>
        <w:ind w:left="720" w:hanging="720"/>
      </w:pPr>
      <w:rPr>
        <w:rFonts w:ascii="Times New Roman" w:hAnsi="Times New Roman" w:hint="default"/>
        <w:sz w:val="24"/>
      </w:rPr>
    </w:lvl>
    <w:lvl w:ilvl="3">
      <w:start w:val="1"/>
      <w:numFmt w:val="decimal"/>
      <w:lvlText w:val="%1.%2.%3.%4"/>
      <w:lvlJc w:val="left"/>
      <w:pPr>
        <w:ind w:left="720" w:hanging="720"/>
      </w:pPr>
      <w:rPr>
        <w:rFonts w:ascii="Times New Roman" w:hAnsi="Times New Roman" w:hint="default"/>
        <w:sz w:val="24"/>
      </w:rPr>
    </w:lvl>
    <w:lvl w:ilvl="4">
      <w:start w:val="1"/>
      <w:numFmt w:val="decimal"/>
      <w:lvlText w:val="%1.%2.%3.%4.%5"/>
      <w:lvlJc w:val="left"/>
      <w:pPr>
        <w:ind w:left="1080" w:hanging="1080"/>
      </w:pPr>
      <w:rPr>
        <w:rFonts w:ascii="Times New Roman" w:hAnsi="Times New Roman" w:hint="default"/>
        <w:sz w:val="24"/>
      </w:rPr>
    </w:lvl>
    <w:lvl w:ilvl="5">
      <w:start w:val="1"/>
      <w:numFmt w:val="decimal"/>
      <w:lvlText w:val="%1.%2.%3.%4.%5.%6"/>
      <w:lvlJc w:val="left"/>
      <w:pPr>
        <w:ind w:left="1080" w:hanging="1080"/>
      </w:pPr>
      <w:rPr>
        <w:rFonts w:ascii="Times New Roman" w:hAnsi="Times New Roman" w:hint="default"/>
        <w:sz w:val="24"/>
      </w:rPr>
    </w:lvl>
    <w:lvl w:ilvl="6">
      <w:start w:val="1"/>
      <w:numFmt w:val="decimal"/>
      <w:lvlText w:val="%1.%2.%3.%4.%5.%6.%7"/>
      <w:lvlJc w:val="left"/>
      <w:pPr>
        <w:ind w:left="1440" w:hanging="1440"/>
      </w:pPr>
      <w:rPr>
        <w:rFonts w:ascii="Times New Roman" w:hAnsi="Times New Roman" w:hint="default"/>
        <w:sz w:val="24"/>
      </w:rPr>
    </w:lvl>
    <w:lvl w:ilvl="7">
      <w:start w:val="1"/>
      <w:numFmt w:val="decimal"/>
      <w:lvlText w:val="%1.%2.%3.%4.%5.%6.%7.%8"/>
      <w:lvlJc w:val="left"/>
      <w:pPr>
        <w:ind w:left="1440" w:hanging="1440"/>
      </w:pPr>
      <w:rPr>
        <w:rFonts w:ascii="Times New Roman" w:hAnsi="Times New Roman" w:hint="default"/>
        <w:sz w:val="24"/>
      </w:rPr>
    </w:lvl>
    <w:lvl w:ilvl="8">
      <w:start w:val="1"/>
      <w:numFmt w:val="decimal"/>
      <w:lvlText w:val="%1.%2.%3.%4.%5.%6.%7.%8.%9"/>
      <w:lvlJc w:val="left"/>
      <w:pPr>
        <w:ind w:left="1440" w:hanging="1440"/>
      </w:pPr>
      <w:rPr>
        <w:rFonts w:ascii="Times New Roman" w:hAnsi="Times New Roman" w:hint="default"/>
        <w:sz w:val="24"/>
      </w:rPr>
    </w:lvl>
  </w:abstractNum>
  <w:abstractNum w:abstractNumId="14">
    <w:nsid w:val="14430C8F"/>
    <w:multiLevelType w:val="hybridMultilevel"/>
    <w:tmpl w:val="ED94E0B8"/>
    <w:lvl w:ilvl="0" w:tplc="F66662F8">
      <w:start w:val="1"/>
      <w:numFmt w:val="decimal"/>
      <w:lvlText w:val="%1."/>
      <w:lvlJc w:val="left"/>
      <w:pPr>
        <w:ind w:left="1774"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5">
    <w:nsid w:val="14CA3FA3"/>
    <w:multiLevelType w:val="hybridMultilevel"/>
    <w:tmpl w:val="DCBC9C5E"/>
    <w:lvl w:ilvl="0" w:tplc="FAD6A24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14E41345"/>
    <w:multiLevelType w:val="hybridMultilevel"/>
    <w:tmpl w:val="890C1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8AC27B7"/>
    <w:multiLevelType w:val="hybridMultilevel"/>
    <w:tmpl w:val="A6DCE7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9CE2965"/>
    <w:multiLevelType w:val="multilevel"/>
    <w:tmpl w:val="642C4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B42615E"/>
    <w:multiLevelType w:val="multilevel"/>
    <w:tmpl w:val="25908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BEF5AC8"/>
    <w:multiLevelType w:val="multilevel"/>
    <w:tmpl w:val="C2DAB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C23340D"/>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D3F2BA8"/>
    <w:multiLevelType w:val="hybridMultilevel"/>
    <w:tmpl w:val="DE644A4E"/>
    <w:lvl w:ilvl="0" w:tplc="7B3AFB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20AF00DD"/>
    <w:multiLevelType w:val="multilevel"/>
    <w:tmpl w:val="2132C30E"/>
    <w:lvl w:ilvl="0">
      <w:start w:val="1"/>
      <w:numFmt w:val="decimal"/>
      <w:suff w:val="nothing"/>
      <w:lvlText w:val="%1 "/>
      <w:lvlJc w:val="left"/>
      <w:pPr>
        <w:ind w:left="0" w:firstLine="709"/>
      </w:pPr>
      <w:rPr>
        <w:rFonts w:hint="default"/>
      </w:rPr>
    </w:lvl>
    <w:lvl w:ilvl="1">
      <w:start w:val="1"/>
      <w:numFmt w:val="decimal"/>
      <w:lvlRestart w:val="0"/>
      <w:pStyle w:val="a1"/>
      <w:suff w:val="nothing"/>
      <w:lvlText w:val="%1.%2 "/>
      <w:lvlJc w:val="left"/>
      <w:pPr>
        <w:ind w:left="0" w:firstLine="709"/>
      </w:pPr>
      <w:rPr>
        <w:rFonts w:hint="default"/>
      </w:rPr>
    </w:lvl>
    <w:lvl w:ilvl="2">
      <w:start w:val="1"/>
      <w:numFmt w:val="decimal"/>
      <w:lvlRestart w:val="0"/>
      <w:pStyle w:val="a2"/>
      <w:suff w:val="nothing"/>
      <w:lvlText w:val="%1.%2.%3 "/>
      <w:lvlJc w:val="left"/>
      <w:pPr>
        <w:ind w:left="0" w:firstLine="709"/>
      </w:pPr>
      <w:rPr>
        <w:rFonts w:hint="default"/>
      </w:rPr>
    </w:lvl>
    <w:lvl w:ilvl="3">
      <w:start w:val="1"/>
      <w:numFmt w:val="decimal"/>
      <w:lvlText w:val="%1.%2.%3.%4"/>
      <w:lvlJc w:val="left"/>
      <w:pPr>
        <w:tabs>
          <w:tab w:val="num" w:pos="842"/>
        </w:tabs>
        <w:ind w:left="-9" w:firstLine="709"/>
      </w:pPr>
      <w:rPr>
        <w:rFonts w:hint="default"/>
      </w:rPr>
    </w:lvl>
    <w:lvl w:ilvl="4">
      <w:start w:val="1"/>
      <w:numFmt w:val="decimal"/>
      <w:lvlText w:val="%1.%2.%3.%4.%5"/>
      <w:lvlJc w:val="left"/>
      <w:pPr>
        <w:tabs>
          <w:tab w:val="num" w:pos="842"/>
        </w:tabs>
        <w:ind w:left="-9" w:firstLine="709"/>
      </w:pPr>
      <w:rPr>
        <w:rFonts w:hint="default"/>
      </w:rPr>
    </w:lvl>
    <w:lvl w:ilvl="5">
      <w:start w:val="1"/>
      <w:numFmt w:val="decimal"/>
      <w:lvlText w:val="%1.%2.%3.%4.%5.%6"/>
      <w:lvlJc w:val="left"/>
      <w:pPr>
        <w:tabs>
          <w:tab w:val="num" w:pos="842"/>
        </w:tabs>
        <w:ind w:left="-9" w:firstLine="709"/>
      </w:pPr>
      <w:rPr>
        <w:rFonts w:hint="default"/>
      </w:rPr>
    </w:lvl>
    <w:lvl w:ilvl="6">
      <w:start w:val="1"/>
      <w:numFmt w:val="decimal"/>
      <w:lvlText w:val="%1.%2.%3.%4.%5.%6.%7"/>
      <w:lvlJc w:val="left"/>
      <w:pPr>
        <w:tabs>
          <w:tab w:val="num" w:pos="842"/>
        </w:tabs>
        <w:ind w:left="-9" w:firstLine="709"/>
      </w:pPr>
      <w:rPr>
        <w:rFonts w:hint="default"/>
      </w:rPr>
    </w:lvl>
    <w:lvl w:ilvl="7">
      <w:start w:val="1"/>
      <w:numFmt w:val="decimal"/>
      <w:lvlText w:val="%1.%2.%3.%4.%5.%6.%7.%8"/>
      <w:lvlJc w:val="left"/>
      <w:pPr>
        <w:tabs>
          <w:tab w:val="num" w:pos="842"/>
        </w:tabs>
        <w:ind w:left="-9" w:firstLine="709"/>
      </w:pPr>
      <w:rPr>
        <w:rFonts w:hint="default"/>
      </w:rPr>
    </w:lvl>
    <w:lvl w:ilvl="8">
      <w:start w:val="1"/>
      <w:numFmt w:val="decimal"/>
      <w:lvlText w:val="%1.%2.%3.%4.%5.%6.%7.%8.%9"/>
      <w:lvlJc w:val="left"/>
      <w:pPr>
        <w:tabs>
          <w:tab w:val="num" w:pos="842"/>
        </w:tabs>
        <w:ind w:left="-9" w:firstLine="709"/>
      </w:pPr>
      <w:rPr>
        <w:rFonts w:hint="default"/>
      </w:rPr>
    </w:lvl>
  </w:abstractNum>
  <w:abstractNum w:abstractNumId="25">
    <w:nsid w:val="217D6FB0"/>
    <w:multiLevelType w:val="hybridMultilevel"/>
    <w:tmpl w:val="7994B214"/>
    <w:lvl w:ilvl="0" w:tplc="3E2A38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22973785"/>
    <w:multiLevelType w:val="hybridMultilevel"/>
    <w:tmpl w:val="661E1546"/>
    <w:lvl w:ilvl="0" w:tplc="160E72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2ED273F"/>
    <w:multiLevelType w:val="hybridMultilevel"/>
    <w:tmpl w:val="1C903666"/>
    <w:lvl w:ilvl="0" w:tplc="EC6C943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2349502A"/>
    <w:multiLevelType w:val="hybridMultilevel"/>
    <w:tmpl w:val="34D07F74"/>
    <w:lvl w:ilvl="0" w:tplc="C20614F4">
      <w:start w:val="1"/>
      <w:numFmt w:val="decimal"/>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23913A36"/>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24951F22"/>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24D3591E"/>
    <w:multiLevelType w:val="singleLevel"/>
    <w:tmpl w:val="163A0A90"/>
    <w:lvl w:ilvl="0">
      <w:start w:val="1"/>
      <w:numFmt w:val="decimal"/>
      <w:lvlText w:val="%1."/>
      <w:lvlJc w:val="left"/>
      <w:pPr>
        <w:tabs>
          <w:tab w:val="num" w:pos="1069"/>
        </w:tabs>
        <w:ind w:left="1069" w:hanging="360"/>
      </w:pPr>
      <w:rPr>
        <w:rFonts w:hint="default"/>
      </w:rPr>
    </w:lvl>
  </w:abstractNum>
  <w:abstractNum w:abstractNumId="3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273D1097"/>
    <w:multiLevelType w:val="hybridMultilevel"/>
    <w:tmpl w:val="1FE2A86A"/>
    <w:lvl w:ilvl="0" w:tplc="9F4EF954">
      <w:start w:val="1"/>
      <w:numFmt w:val="bullet"/>
      <w:pStyle w:val="a3"/>
      <w:lvlText w:val="­"/>
      <w:lvlJc w:val="left"/>
      <w:pPr>
        <w:tabs>
          <w:tab w:val="num" w:pos="794"/>
        </w:tabs>
        <w:ind w:left="0"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99A4661"/>
    <w:multiLevelType w:val="hybridMultilevel"/>
    <w:tmpl w:val="86B2CB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2C794C57"/>
    <w:multiLevelType w:val="multilevel"/>
    <w:tmpl w:val="AF0E4058"/>
    <w:lvl w:ilvl="0">
      <w:start w:val="1"/>
      <w:numFmt w:val="decimal"/>
      <w:suff w:val="nothing"/>
      <w:lvlText w:val="%1 "/>
      <w:lvlJc w:val="center"/>
      <w:pPr>
        <w:ind w:left="0" w:firstLine="0"/>
      </w:pPr>
      <w:rPr>
        <w:rFonts w:hint="default"/>
        <w:b/>
        <w:i w:val="0"/>
        <w:sz w:val="24"/>
      </w:rPr>
    </w:lvl>
    <w:lvl w:ilvl="1">
      <w:start w:val="1"/>
      <w:numFmt w:val="decimal"/>
      <w:lvlRestart w:val="0"/>
      <w:suff w:val="nothing"/>
      <w:lvlText w:val="%1.%2 "/>
      <w:lvlJc w:val="left"/>
      <w:pPr>
        <w:ind w:left="0" w:firstLine="709"/>
      </w:pPr>
      <w:rPr>
        <w:rFonts w:hint="default"/>
        <w:b/>
        <w:i w:val="0"/>
        <w:sz w:val="24"/>
      </w:rPr>
    </w:lvl>
    <w:lvl w:ilvl="2">
      <w:start w:val="1"/>
      <w:numFmt w:val="decimal"/>
      <w:lvlRestart w:val="0"/>
      <w:suff w:val="nothing"/>
      <w:lvlText w:val="%1.%2.%3 "/>
      <w:lvlJc w:val="left"/>
      <w:pPr>
        <w:ind w:left="1" w:firstLine="709"/>
      </w:pPr>
      <w:rPr>
        <w:rFonts w:hint="default"/>
        <w:b w:val="0"/>
        <w:i w:val="0"/>
        <w:sz w:val="24"/>
      </w:rPr>
    </w:lvl>
    <w:lvl w:ilvl="3">
      <w:start w:val="1"/>
      <w:numFmt w:val="decimal"/>
      <w:lvlText w:val="%1.%2.%3.%4"/>
      <w:lvlJc w:val="left"/>
      <w:pPr>
        <w:tabs>
          <w:tab w:val="num" w:pos="5540"/>
        </w:tabs>
        <w:ind w:left="5540" w:hanging="864"/>
      </w:pPr>
      <w:rPr>
        <w:rFonts w:hint="default"/>
      </w:rPr>
    </w:lvl>
    <w:lvl w:ilvl="4">
      <w:start w:val="1"/>
      <w:numFmt w:val="decimal"/>
      <w:lvlText w:val="%1.%2.%3.%4.%5"/>
      <w:lvlJc w:val="left"/>
      <w:pPr>
        <w:tabs>
          <w:tab w:val="num" w:pos="5684"/>
        </w:tabs>
        <w:ind w:left="5684" w:hanging="1008"/>
      </w:pPr>
      <w:rPr>
        <w:rFonts w:hint="default"/>
      </w:rPr>
    </w:lvl>
    <w:lvl w:ilvl="5">
      <w:start w:val="1"/>
      <w:numFmt w:val="decimal"/>
      <w:lvlText w:val="%1.%2.%3.%4.%5.%6"/>
      <w:lvlJc w:val="left"/>
      <w:pPr>
        <w:tabs>
          <w:tab w:val="num" w:pos="5828"/>
        </w:tabs>
        <w:ind w:left="5828" w:hanging="1152"/>
      </w:pPr>
      <w:rPr>
        <w:rFonts w:hint="default"/>
      </w:rPr>
    </w:lvl>
    <w:lvl w:ilvl="6">
      <w:start w:val="1"/>
      <w:numFmt w:val="decimal"/>
      <w:lvlText w:val="%1.%2.%3.%4.%5.%6.%7"/>
      <w:lvlJc w:val="left"/>
      <w:pPr>
        <w:tabs>
          <w:tab w:val="num" w:pos="5972"/>
        </w:tabs>
        <w:ind w:left="5972" w:hanging="1296"/>
      </w:pPr>
      <w:rPr>
        <w:rFonts w:hint="default"/>
      </w:rPr>
    </w:lvl>
    <w:lvl w:ilvl="7">
      <w:start w:val="1"/>
      <w:numFmt w:val="decimal"/>
      <w:lvlText w:val="%1.%2.%3.%4.%5.%6.%7.%8"/>
      <w:lvlJc w:val="left"/>
      <w:pPr>
        <w:tabs>
          <w:tab w:val="num" w:pos="6116"/>
        </w:tabs>
        <w:ind w:left="6116" w:hanging="1440"/>
      </w:pPr>
      <w:rPr>
        <w:rFonts w:hint="default"/>
      </w:rPr>
    </w:lvl>
    <w:lvl w:ilvl="8">
      <w:start w:val="1"/>
      <w:numFmt w:val="decimal"/>
      <w:lvlText w:val="%1.%2.%3.%4.%5.%6.%7.%8.%9"/>
      <w:lvlJc w:val="left"/>
      <w:pPr>
        <w:tabs>
          <w:tab w:val="num" w:pos="6260"/>
        </w:tabs>
        <w:ind w:left="6260" w:hanging="1584"/>
      </w:pPr>
      <w:rPr>
        <w:rFonts w:hint="default"/>
      </w:rPr>
    </w:lvl>
  </w:abstractNum>
  <w:abstractNum w:abstractNumId="37">
    <w:nsid w:val="2D1A6F13"/>
    <w:multiLevelType w:val="multilevel"/>
    <w:tmpl w:val="F0F217B8"/>
    <w:lvl w:ilvl="0">
      <w:start w:val="1"/>
      <w:numFmt w:val="decimal"/>
      <w:lvlText w:val="%1"/>
      <w:lvlJc w:val="left"/>
      <w:pPr>
        <w:ind w:left="576" w:hanging="576"/>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8">
    <w:nsid w:val="2E0B2113"/>
    <w:multiLevelType w:val="hybridMultilevel"/>
    <w:tmpl w:val="049AF79E"/>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2EFA6AA6"/>
    <w:multiLevelType w:val="hybridMultilevel"/>
    <w:tmpl w:val="0C5097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30FA33DD"/>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46B3D09"/>
    <w:multiLevelType w:val="hybridMultilevel"/>
    <w:tmpl w:val="A210CE24"/>
    <w:lvl w:ilvl="0" w:tplc="187A5C1A">
      <w:start w:val="1"/>
      <w:numFmt w:val="bullet"/>
      <w:pStyle w:val="a4"/>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3497380E"/>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355541B9"/>
    <w:multiLevelType w:val="hybridMultilevel"/>
    <w:tmpl w:val="0C5097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362B604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65640F1"/>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65F2577"/>
    <w:multiLevelType w:val="hybridMultilevel"/>
    <w:tmpl w:val="1F740C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382F2096"/>
    <w:multiLevelType w:val="hybridMultilevel"/>
    <w:tmpl w:val="C4F69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95F1F47"/>
    <w:multiLevelType w:val="hybridMultilevel"/>
    <w:tmpl w:val="53F8D396"/>
    <w:lvl w:ilvl="0" w:tplc="F66662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39DC6C7A"/>
    <w:multiLevelType w:val="hybridMultilevel"/>
    <w:tmpl w:val="BFD49A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nsid w:val="3BD40006"/>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C4E4634"/>
    <w:multiLevelType w:val="multilevel"/>
    <w:tmpl w:val="05F03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C500168"/>
    <w:multiLevelType w:val="hybridMultilevel"/>
    <w:tmpl w:val="CE2883E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nsid w:val="3D1639E2"/>
    <w:multiLevelType w:val="hybridMultilevel"/>
    <w:tmpl w:val="BB8ED5CC"/>
    <w:lvl w:ilvl="0" w:tplc="BC0A697C">
      <w:start w:val="1"/>
      <w:numFmt w:val="bullet"/>
      <w:lvlRestart w:val="0"/>
      <w:pStyle w:val="a5"/>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3D745402"/>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3F206C2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FBF4ACD"/>
    <w:multiLevelType w:val="multilevel"/>
    <w:tmpl w:val="B234E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FFB4C99"/>
    <w:multiLevelType w:val="hybridMultilevel"/>
    <w:tmpl w:val="B40815C0"/>
    <w:lvl w:ilvl="0" w:tplc="B596EF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402F0419"/>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19A76A1"/>
    <w:multiLevelType w:val="hybridMultilevel"/>
    <w:tmpl w:val="083A0156"/>
    <w:lvl w:ilvl="0" w:tplc="CC069C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nsid w:val="4337483C"/>
    <w:multiLevelType w:val="hybridMultilevel"/>
    <w:tmpl w:val="E24037D0"/>
    <w:lvl w:ilvl="0" w:tplc="C20614F4">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6822F7D"/>
    <w:multiLevelType w:val="hybridMultilevel"/>
    <w:tmpl w:val="FB64DD7E"/>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46C8196E"/>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95A5224"/>
    <w:multiLevelType w:val="hybridMultilevel"/>
    <w:tmpl w:val="F5EC1440"/>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4A334A63"/>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A7E1248"/>
    <w:multiLevelType w:val="hybridMultilevel"/>
    <w:tmpl w:val="F8C401FE"/>
    <w:lvl w:ilvl="0" w:tplc="FFFFFFFF">
      <w:start w:val="1"/>
      <w:numFmt w:val="bullet"/>
      <w:pStyle w:val="a6"/>
      <w:lvlText w:val="­"/>
      <w:lvlJc w:val="left"/>
      <w:pPr>
        <w:tabs>
          <w:tab w:val="num" w:pos="374"/>
        </w:tabs>
        <w:ind w:left="0" w:firstLine="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4BD31BC6"/>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C2C7857"/>
    <w:multiLevelType w:val="hybridMultilevel"/>
    <w:tmpl w:val="FECC8F84"/>
    <w:lvl w:ilvl="0" w:tplc="F66662F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4C7B4062"/>
    <w:multiLevelType w:val="hybridMultilevel"/>
    <w:tmpl w:val="43846FBA"/>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nsid w:val="4F007A87"/>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F2E5C23"/>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20561E0"/>
    <w:multiLevelType w:val="hybridMultilevel"/>
    <w:tmpl w:val="DB26CC0C"/>
    <w:lvl w:ilvl="0" w:tplc="F894EAA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2">
    <w:nsid w:val="52623559"/>
    <w:multiLevelType w:val="hybridMultilevel"/>
    <w:tmpl w:val="9B580F8A"/>
    <w:lvl w:ilvl="0" w:tplc="160E727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537570BE"/>
    <w:multiLevelType w:val="hybridMultilevel"/>
    <w:tmpl w:val="B778E85E"/>
    <w:lvl w:ilvl="0" w:tplc="1C74CE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4">
    <w:nsid w:val="55F726BA"/>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nsid w:val="58797590"/>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5BCB47CF"/>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5DDE6922"/>
    <w:multiLevelType w:val="multilevel"/>
    <w:tmpl w:val="404C1500"/>
    <w:lvl w:ilvl="0">
      <w:start w:val="2"/>
      <w:numFmt w:val="decimal"/>
      <w:lvlText w:val="%1"/>
      <w:lvlJc w:val="left"/>
      <w:pPr>
        <w:tabs>
          <w:tab w:val="num" w:pos="480"/>
        </w:tabs>
        <w:ind w:left="480" w:hanging="480"/>
      </w:pPr>
      <w:rPr>
        <w:rFonts w:hint="default"/>
      </w:rPr>
    </w:lvl>
    <w:lvl w:ilvl="1">
      <w:start w:val="6"/>
      <w:numFmt w:val="decimal"/>
      <w:lvlText w:val="%1.%2"/>
      <w:lvlJc w:val="left"/>
      <w:pPr>
        <w:tabs>
          <w:tab w:val="num" w:pos="976"/>
        </w:tabs>
        <w:ind w:left="976" w:hanging="480"/>
      </w:pPr>
      <w:rPr>
        <w:rFonts w:hint="default"/>
      </w:rPr>
    </w:lvl>
    <w:lvl w:ilvl="2">
      <w:start w:val="1"/>
      <w:numFmt w:val="decimal"/>
      <w:pStyle w:val="caaieiaie1"/>
      <w:lvlText w:val="%1.%2.%3"/>
      <w:lvlJc w:val="left"/>
      <w:pPr>
        <w:tabs>
          <w:tab w:val="num" w:pos="1997"/>
        </w:tabs>
        <w:ind w:left="1997"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78">
    <w:nsid w:val="5EBC27EB"/>
    <w:multiLevelType w:val="hybridMultilevel"/>
    <w:tmpl w:val="D1E28B32"/>
    <w:lvl w:ilvl="0" w:tplc="758287E2">
      <w:start w:val="1"/>
      <w:numFmt w:val="decimal"/>
      <w:lvlText w:val="%1."/>
      <w:lvlJc w:val="left"/>
      <w:pPr>
        <w:tabs>
          <w:tab w:val="num" w:pos="1620"/>
        </w:tabs>
        <w:ind w:left="1620" w:hanging="900"/>
      </w:pPr>
      <w:rPr>
        <w:rFonts w:hint="default"/>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9">
    <w:nsid w:val="60014EF2"/>
    <w:multiLevelType w:val="hybridMultilevel"/>
    <w:tmpl w:val="94760C7A"/>
    <w:lvl w:ilvl="0" w:tplc="3A38C9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0">
    <w:nsid w:val="6004375F"/>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12355AF"/>
    <w:multiLevelType w:val="hybridMultilevel"/>
    <w:tmpl w:val="8EE202D6"/>
    <w:lvl w:ilvl="0" w:tplc="8494B364">
      <w:start w:val="1"/>
      <w:numFmt w:val="decimal"/>
      <w:lvlText w:val="%1."/>
      <w:lvlJc w:val="left"/>
      <w:pPr>
        <w:tabs>
          <w:tab w:val="num" w:pos="1594"/>
        </w:tabs>
        <w:ind w:left="1594" w:hanging="88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64AF682C"/>
    <w:multiLevelType w:val="hybridMultilevel"/>
    <w:tmpl w:val="3DE4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54B2994"/>
    <w:multiLevelType w:val="hybridMultilevel"/>
    <w:tmpl w:val="BAF042E2"/>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5">
    <w:nsid w:val="65652DAD"/>
    <w:multiLevelType w:val="hybridMultilevel"/>
    <w:tmpl w:val="6324CDB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6">
    <w:nsid w:val="66C84A55"/>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68BA74AC"/>
    <w:multiLevelType w:val="hybridMultilevel"/>
    <w:tmpl w:val="7D942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69A22BF0"/>
    <w:multiLevelType w:val="multilevel"/>
    <w:tmpl w:val="89F8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A69174A"/>
    <w:multiLevelType w:val="hybridMultilevel"/>
    <w:tmpl w:val="DCE4A3D2"/>
    <w:lvl w:ilvl="0" w:tplc="F3328AEA">
      <w:start w:val="1"/>
      <w:numFmt w:val="decimal"/>
      <w:lvlText w:val="%1."/>
      <w:lvlJc w:val="left"/>
      <w:pPr>
        <w:tabs>
          <w:tab w:val="num" w:pos="1609"/>
        </w:tabs>
        <w:ind w:left="1609" w:hanging="90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0">
    <w:nsid w:val="6BA2666C"/>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7251757"/>
    <w:multiLevelType w:val="hybridMultilevel"/>
    <w:tmpl w:val="7242CFAE"/>
    <w:lvl w:ilvl="0" w:tplc="D0562CD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78287629"/>
    <w:multiLevelType w:val="hybridMultilevel"/>
    <w:tmpl w:val="BC965916"/>
    <w:lvl w:ilvl="0" w:tplc="D0562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4">
    <w:nsid w:val="78897476"/>
    <w:multiLevelType w:val="multilevel"/>
    <w:tmpl w:val="542CB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789C583E"/>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8AC3A47"/>
    <w:multiLevelType w:val="multilevel"/>
    <w:tmpl w:val="1B48F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95B5FE8"/>
    <w:multiLevelType w:val="hybridMultilevel"/>
    <w:tmpl w:val="9F94631A"/>
    <w:lvl w:ilvl="0" w:tplc="20522E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1"/>
  </w:num>
  <w:num w:numId="2">
    <w:abstractNumId w:val="28"/>
  </w:num>
  <w:num w:numId="3">
    <w:abstractNumId w:val="0"/>
  </w:num>
  <w:num w:numId="4">
    <w:abstractNumId w:val="24"/>
  </w:num>
  <w:num w:numId="5">
    <w:abstractNumId w:val="65"/>
  </w:num>
  <w:num w:numId="6">
    <w:abstractNumId w:val="7"/>
  </w:num>
  <w:num w:numId="7">
    <w:abstractNumId w:val="2"/>
  </w:num>
  <w:num w:numId="8">
    <w:abstractNumId w:val="1"/>
    <w:lvlOverride w:ilvl="0">
      <w:lvl w:ilvl="0">
        <w:start w:val="1"/>
        <w:numFmt w:val="russianUpper"/>
        <w:pStyle w:val="a"/>
        <w:suff w:val="nothing"/>
        <w:lvlText w:val="Приложение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num>
  <w:num w:numId="9">
    <w:abstractNumId w:val="36"/>
  </w:num>
  <w:num w:numId="10">
    <w:abstractNumId w:val="77"/>
  </w:num>
  <w:num w:numId="11">
    <w:abstractNumId w:val="33"/>
  </w:num>
  <w:num w:numId="12">
    <w:abstractNumId w:val="37"/>
  </w:num>
  <w:num w:numId="13">
    <w:abstractNumId w:val="13"/>
  </w:num>
  <w:num w:numId="14">
    <w:abstractNumId w:val="73"/>
  </w:num>
  <w:num w:numId="15">
    <w:abstractNumId w:val="97"/>
  </w:num>
  <w:num w:numId="16">
    <w:abstractNumId w:val="57"/>
  </w:num>
  <w:num w:numId="17">
    <w:abstractNumId w:val="84"/>
  </w:num>
  <w:num w:numId="18">
    <w:abstractNumId w:val="42"/>
  </w:num>
  <w:num w:numId="19">
    <w:abstractNumId w:val="85"/>
  </w:num>
  <w:num w:numId="20">
    <w:abstractNumId w:val="29"/>
  </w:num>
  <w:num w:numId="21">
    <w:abstractNumId w:val="52"/>
  </w:num>
  <w:num w:numId="22">
    <w:abstractNumId w:val="74"/>
  </w:num>
  <w:num w:numId="23">
    <w:abstractNumId w:val="82"/>
  </w:num>
  <w:num w:numId="24">
    <w:abstractNumId w:val="30"/>
  </w:num>
  <w:num w:numId="25">
    <w:abstractNumId w:val="22"/>
  </w:num>
  <w:num w:numId="26">
    <w:abstractNumId w:val="92"/>
  </w:num>
  <w:num w:numId="27">
    <w:abstractNumId w:val="25"/>
  </w:num>
  <w:num w:numId="28">
    <w:abstractNumId w:val="38"/>
  </w:num>
  <w:num w:numId="29">
    <w:abstractNumId w:val="93"/>
  </w:num>
  <w:num w:numId="30">
    <w:abstractNumId w:val="68"/>
  </w:num>
  <w:num w:numId="31">
    <w:abstractNumId w:val="27"/>
  </w:num>
  <w:num w:numId="32">
    <w:abstractNumId w:val="71"/>
  </w:num>
  <w:num w:numId="33">
    <w:abstractNumId w:val="11"/>
  </w:num>
  <w:num w:numId="34">
    <w:abstractNumId w:val="59"/>
  </w:num>
  <w:num w:numId="35">
    <w:abstractNumId w:val="35"/>
  </w:num>
  <w:num w:numId="36">
    <w:abstractNumId w:val="48"/>
  </w:num>
  <w:num w:numId="37">
    <w:abstractNumId w:val="67"/>
  </w:num>
  <w:num w:numId="38">
    <w:abstractNumId w:val="14"/>
  </w:num>
  <w:num w:numId="39">
    <w:abstractNumId w:val="79"/>
  </w:num>
  <w:num w:numId="40">
    <w:abstractNumId w:val="8"/>
  </w:num>
  <w:num w:numId="41">
    <w:abstractNumId w:val="63"/>
  </w:num>
  <w:num w:numId="42">
    <w:abstractNumId w:val="72"/>
  </w:num>
  <w:num w:numId="43">
    <w:abstractNumId w:val="61"/>
  </w:num>
  <w:num w:numId="44">
    <w:abstractNumId w:val="26"/>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lvlOverride w:ilvl="0">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2"/>
  </w:num>
  <w:num w:numId="59">
    <w:abstractNumId w:val="6"/>
  </w:num>
  <w:num w:numId="60">
    <w:abstractNumId w:val="34"/>
  </w:num>
  <w:num w:numId="61">
    <w:abstractNumId w:val="23"/>
  </w:num>
  <w:num w:numId="62">
    <w:abstractNumId w:val="12"/>
  </w:num>
  <w:num w:numId="63">
    <w:abstractNumId w:val="98"/>
  </w:num>
  <w:num w:numId="64">
    <w:abstractNumId w:val="53"/>
  </w:num>
  <w:num w:numId="65">
    <w:abstractNumId w:val="3"/>
  </w:num>
  <w:num w:numId="66">
    <w:abstractNumId w:val="88"/>
  </w:num>
  <w:num w:numId="67">
    <w:abstractNumId w:val="20"/>
    <w:lvlOverride w:ilvl="0">
      <w:startOverride w:val="1"/>
    </w:lvlOverride>
  </w:num>
  <w:num w:numId="68">
    <w:abstractNumId w:val="18"/>
  </w:num>
  <w:num w:numId="69">
    <w:abstractNumId w:val="56"/>
    <w:lvlOverride w:ilvl="0">
      <w:startOverride w:val="1"/>
    </w:lvlOverride>
  </w:num>
  <w:num w:numId="70">
    <w:abstractNumId w:val="44"/>
    <w:lvlOverride w:ilvl="0">
      <w:startOverride w:val="1"/>
    </w:lvlOverride>
  </w:num>
  <w:num w:numId="71">
    <w:abstractNumId w:val="19"/>
  </w:num>
  <w:num w:numId="72">
    <w:abstractNumId w:val="51"/>
    <w:lvlOverride w:ilvl="0">
      <w:startOverride w:val="1"/>
    </w:lvlOverride>
  </w:num>
  <w:num w:numId="73">
    <w:abstractNumId w:val="90"/>
  </w:num>
  <w:num w:numId="74">
    <w:abstractNumId w:val="95"/>
  </w:num>
  <w:num w:numId="75">
    <w:abstractNumId w:val="64"/>
  </w:num>
  <w:num w:numId="76">
    <w:abstractNumId w:val="55"/>
  </w:num>
  <w:num w:numId="77">
    <w:abstractNumId w:val="80"/>
  </w:num>
  <w:num w:numId="78">
    <w:abstractNumId w:val="4"/>
  </w:num>
  <w:num w:numId="79">
    <w:abstractNumId w:val="58"/>
  </w:num>
  <w:num w:numId="80">
    <w:abstractNumId w:val="50"/>
  </w:num>
  <w:num w:numId="81">
    <w:abstractNumId w:val="76"/>
  </w:num>
  <w:num w:numId="82">
    <w:abstractNumId w:val="62"/>
  </w:num>
  <w:num w:numId="83">
    <w:abstractNumId w:val="69"/>
  </w:num>
  <w:num w:numId="84">
    <w:abstractNumId w:val="96"/>
  </w:num>
  <w:num w:numId="85">
    <w:abstractNumId w:val="45"/>
  </w:num>
  <w:num w:numId="86">
    <w:abstractNumId w:val="86"/>
  </w:num>
  <w:num w:numId="87">
    <w:abstractNumId w:val="70"/>
  </w:num>
  <w:num w:numId="88">
    <w:abstractNumId w:val="54"/>
  </w:num>
  <w:num w:numId="89">
    <w:abstractNumId w:val="75"/>
  </w:num>
  <w:num w:numId="90">
    <w:abstractNumId w:val="40"/>
  </w:num>
  <w:num w:numId="91">
    <w:abstractNumId w:val="21"/>
  </w:num>
  <w:num w:numId="92">
    <w:abstractNumId w:val="91"/>
  </w:num>
  <w:num w:numId="93">
    <w:abstractNumId w:val="39"/>
  </w:num>
  <w:num w:numId="94">
    <w:abstractNumId w:val="66"/>
  </w:num>
  <w:num w:numId="95">
    <w:abstractNumId w:val="94"/>
    <w:lvlOverride w:ilvl="0">
      <w:startOverride w:val="1"/>
    </w:lvlOverride>
  </w:num>
  <w:num w:numId="96">
    <w:abstractNumId w:val="83"/>
  </w:num>
  <w:num w:numId="97">
    <w:abstractNumId w:val="16"/>
  </w:num>
  <w:num w:numId="98">
    <w:abstractNumId w:val="47"/>
  </w:num>
  <w:num w:numId="99">
    <w:abstractNumId w:val="5"/>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3F5634"/>
    <w:rsid w:val="00073B74"/>
    <w:rsid w:val="000960BE"/>
    <w:rsid w:val="000B0DD9"/>
    <w:rsid w:val="000B6627"/>
    <w:rsid w:val="000E23ED"/>
    <w:rsid w:val="000E3668"/>
    <w:rsid w:val="001C439D"/>
    <w:rsid w:val="0026328E"/>
    <w:rsid w:val="00265343"/>
    <w:rsid w:val="00275278"/>
    <w:rsid w:val="002975B0"/>
    <w:rsid w:val="002B1F7D"/>
    <w:rsid w:val="002B7D9A"/>
    <w:rsid w:val="00336ACF"/>
    <w:rsid w:val="00376795"/>
    <w:rsid w:val="0039580C"/>
    <w:rsid w:val="003A0CF6"/>
    <w:rsid w:val="003D3198"/>
    <w:rsid w:val="003E1759"/>
    <w:rsid w:val="003E2E4D"/>
    <w:rsid w:val="003E3C2D"/>
    <w:rsid w:val="003F5634"/>
    <w:rsid w:val="0045722D"/>
    <w:rsid w:val="005F305F"/>
    <w:rsid w:val="006B3FE4"/>
    <w:rsid w:val="006C6764"/>
    <w:rsid w:val="006E56ED"/>
    <w:rsid w:val="00705840"/>
    <w:rsid w:val="00782F61"/>
    <w:rsid w:val="008411D0"/>
    <w:rsid w:val="00855F0A"/>
    <w:rsid w:val="008827F1"/>
    <w:rsid w:val="00893A1A"/>
    <w:rsid w:val="009005CF"/>
    <w:rsid w:val="009B662B"/>
    <w:rsid w:val="00A234B7"/>
    <w:rsid w:val="00A24DB1"/>
    <w:rsid w:val="00A63DDF"/>
    <w:rsid w:val="00A91175"/>
    <w:rsid w:val="00AB36FA"/>
    <w:rsid w:val="00B64ECB"/>
    <w:rsid w:val="00BC0BF9"/>
    <w:rsid w:val="00C270D2"/>
    <w:rsid w:val="00C426D0"/>
    <w:rsid w:val="00CE6206"/>
    <w:rsid w:val="00D27AFB"/>
    <w:rsid w:val="00D717F9"/>
    <w:rsid w:val="00D92395"/>
    <w:rsid w:val="00E26EB4"/>
    <w:rsid w:val="00EB7E67"/>
    <w:rsid w:val="00EC6640"/>
    <w:rsid w:val="00F15D03"/>
    <w:rsid w:val="00F304A5"/>
    <w:rsid w:val="00F81C2F"/>
    <w:rsid w:val="00FE59A2"/>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3" w:uiPriority="39"/>
    <w:lsdException w:name="footnote text" w:uiPriority="0"/>
    <w:lsdException w:name="caption" w:uiPriority="35" w:qFormat="1"/>
    <w:lsdException w:name="footnote reference" w:uiPriority="0"/>
    <w:lsdException w:name="line number" w:uiPriority="0"/>
    <w:lsdException w:name="page number" w:uiPriority="0"/>
    <w:lsdException w:name="endnote reference" w:uiPriority="0"/>
    <w:lsdException w:name="Title" w:semiHidden="0" w:uiPriority="0" w:unhideWhenUsed="0" w:qFormat="1"/>
    <w:lsdException w:name="Default Paragraph Font" w:uiPriority="1"/>
    <w:lsdException w:name="Subtitle" w:semiHidden="0" w:unhideWhenUsed="0" w:qFormat="1"/>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26328E"/>
    <w:pPr>
      <w:spacing w:after="0" w:line="240" w:lineRule="auto"/>
    </w:pPr>
    <w:rPr>
      <w:rFonts w:ascii="Times New Roman" w:eastAsia="Times New Roman" w:hAnsi="Times New Roman" w:cs="Times New Roman"/>
      <w:sz w:val="24"/>
      <w:szCs w:val="24"/>
      <w:lang w:eastAsia="ru-RU"/>
    </w:rPr>
  </w:style>
  <w:style w:type="paragraph" w:styleId="10">
    <w:name w:val="heading 1"/>
    <w:basedOn w:val="a7"/>
    <w:next w:val="a7"/>
    <w:link w:val="11"/>
    <w:qFormat/>
    <w:rsid w:val="0026328E"/>
    <w:pPr>
      <w:keepNext/>
      <w:spacing w:before="240" w:after="60"/>
      <w:outlineLvl w:val="0"/>
    </w:pPr>
    <w:rPr>
      <w:rFonts w:ascii="Arial" w:hAnsi="Arial"/>
      <w:b/>
      <w:bCs/>
      <w:kern w:val="32"/>
      <w:sz w:val="32"/>
      <w:szCs w:val="32"/>
    </w:rPr>
  </w:style>
  <w:style w:type="paragraph" w:styleId="2">
    <w:name w:val="heading 2"/>
    <w:basedOn w:val="a7"/>
    <w:next w:val="a7"/>
    <w:link w:val="20"/>
    <w:qFormat/>
    <w:rsid w:val="0026328E"/>
    <w:pPr>
      <w:keepNext/>
      <w:spacing w:before="240" w:after="60"/>
      <w:outlineLvl w:val="1"/>
    </w:pPr>
    <w:rPr>
      <w:rFonts w:ascii="Arial" w:hAnsi="Arial"/>
      <w:b/>
      <w:bCs/>
      <w:i/>
      <w:iCs/>
      <w:sz w:val="28"/>
      <w:szCs w:val="28"/>
    </w:rPr>
  </w:style>
  <w:style w:type="paragraph" w:styleId="30">
    <w:name w:val="heading 3"/>
    <w:basedOn w:val="a7"/>
    <w:next w:val="a7"/>
    <w:link w:val="31"/>
    <w:qFormat/>
    <w:rsid w:val="0026328E"/>
    <w:pPr>
      <w:keepNext/>
      <w:spacing w:before="240" w:after="60"/>
      <w:outlineLvl w:val="2"/>
    </w:pPr>
    <w:rPr>
      <w:rFonts w:ascii="Arial" w:hAnsi="Arial"/>
      <w:b/>
      <w:bCs/>
      <w:sz w:val="26"/>
      <w:szCs w:val="26"/>
    </w:rPr>
  </w:style>
  <w:style w:type="paragraph" w:styleId="4">
    <w:name w:val="heading 4"/>
    <w:basedOn w:val="a7"/>
    <w:next w:val="a7"/>
    <w:link w:val="40"/>
    <w:qFormat/>
    <w:rsid w:val="0026328E"/>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7"/>
    <w:next w:val="a7"/>
    <w:link w:val="50"/>
    <w:qFormat/>
    <w:rsid w:val="0026328E"/>
    <w:pPr>
      <w:spacing w:before="240" w:after="60"/>
      <w:outlineLvl w:val="4"/>
    </w:pPr>
    <w:rPr>
      <w:b/>
      <w:bCs/>
      <w:i/>
      <w:iCs/>
      <w:sz w:val="26"/>
      <w:szCs w:val="26"/>
    </w:rPr>
  </w:style>
  <w:style w:type="paragraph" w:styleId="6">
    <w:name w:val="heading 6"/>
    <w:basedOn w:val="a7"/>
    <w:next w:val="a7"/>
    <w:link w:val="60"/>
    <w:qFormat/>
    <w:rsid w:val="0026328E"/>
    <w:pPr>
      <w:spacing w:before="240" w:after="60"/>
      <w:outlineLvl w:val="5"/>
    </w:pPr>
    <w:rPr>
      <w:b/>
      <w:bCs/>
      <w:sz w:val="20"/>
      <w:szCs w:val="20"/>
    </w:rPr>
  </w:style>
  <w:style w:type="paragraph" w:styleId="7">
    <w:name w:val="heading 7"/>
    <w:basedOn w:val="a7"/>
    <w:next w:val="a7"/>
    <w:link w:val="70"/>
    <w:uiPriority w:val="99"/>
    <w:qFormat/>
    <w:rsid w:val="0026328E"/>
    <w:pPr>
      <w:keepNext/>
      <w:widowControl w:val="0"/>
      <w:tabs>
        <w:tab w:val="num" w:pos="4074"/>
      </w:tabs>
      <w:autoSpaceDE w:val="0"/>
      <w:autoSpaceDN w:val="0"/>
      <w:adjustRightInd w:val="0"/>
      <w:ind w:left="4074" w:hanging="1296"/>
      <w:outlineLvl w:val="6"/>
    </w:pPr>
    <w:rPr>
      <w:sz w:val="28"/>
      <w:szCs w:val="18"/>
    </w:rPr>
  </w:style>
  <w:style w:type="paragraph" w:styleId="8">
    <w:name w:val="heading 8"/>
    <w:basedOn w:val="a7"/>
    <w:next w:val="a7"/>
    <w:link w:val="80"/>
    <w:uiPriority w:val="99"/>
    <w:qFormat/>
    <w:rsid w:val="0026328E"/>
    <w:pPr>
      <w:keepNext/>
      <w:widowControl w:val="0"/>
      <w:tabs>
        <w:tab w:val="num" w:pos="4218"/>
      </w:tabs>
      <w:autoSpaceDE w:val="0"/>
      <w:autoSpaceDN w:val="0"/>
      <w:adjustRightInd w:val="0"/>
      <w:ind w:left="4218" w:hanging="1440"/>
      <w:jc w:val="both"/>
      <w:outlineLvl w:val="7"/>
    </w:pPr>
    <w:rPr>
      <w:sz w:val="28"/>
      <w:szCs w:val="20"/>
    </w:rPr>
  </w:style>
  <w:style w:type="paragraph" w:styleId="9">
    <w:name w:val="heading 9"/>
    <w:basedOn w:val="a7"/>
    <w:next w:val="a7"/>
    <w:link w:val="90"/>
    <w:uiPriority w:val="99"/>
    <w:qFormat/>
    <w:rsid w:val="0026328E"/>
    <w:pPr>
      <w:keepNext/>
      <w:widowControl w:val="0"/>
      <w:tabs>
        <w:tab w:val="num" w:pos="4362"/>
      </w:tabs>
      <w:autoSpaceDE w:val="0"/>
      <w:autoSpaceDN w:val="0"/>
      <w:adjustRightInd w:val="0"/>
      <w:ind w:left="4362" w:right="200" w:hanging="1584"/>
      <w:jc w:val="both"/>
      <w:outlineLvl w:val="8"/>
    </w:pPr>
    <w:rPr>
      <w:b/>
      <w:sz w:val="28"/>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basedOn w:val="a8"/>
    <w:link w:val="10"/>
    <w:rsid w:val="0026328E"/>
    <w:rPr>
      <w:rFonts w:ascii="Arial" w:eastAsia="Times New Roman" w:hAnsi="Arial" w:cs="Times New Roman"/>
      <w:b/>
      <w:bCs/>
      <w:kern w:val="32"/>
      <w:sz w:val="32"/>
      <w:szCs w:val="32"/>
      <w:lang w:eastAsia="ru-RU"/>
    </w:rPr>
  </w:style>
  <w:style w:type="character" w:customStyle="1" w:styleId="20">
    <w:name w:val="Заголовок 2 Знак"/>
    <w:basedOn w:val="a8"/>
    <w:link w:val="2"/>
    <w:rsid w:val="0026328E"/>
    <w:rPr>
      <w:rFonts w:ascii="Arial" w:eastAsia="Times New Roman" w:hAnsi="Arial" w:cs="Times New Roman"/>
      <w:b/>
      <w:bCs/>
      <w:i/>
      <w:iCs/>
      <w:sz w:val="28"/>
      <w:szCs w:val="28"/>
      <w:lang w:eastAsia="ru-RU"/>
    </w:rPr>
  </w:style>
  <w:style w:type="character" w:customStyle="1" w:styleId="31">
    <w:name w:val="Заголовок 3 Знак"/>
    <w:basedOn w:val="a8"/>
    <w:link w:val="30"/>
    <w:rsid w:val="0026328E"/>
    <w:rPr>
      <w:rFonts w:ascii="Arial" w:eastAsia="Times New Roman" w:hAnsi="Arial" w:cs="Times New Roman"/>
      <w:b/>
      <w:bCs/>
      <w:sz w:val="26"/>
      <w:szCs w:val="26"/>
      <w:lang w:eastAsia="ru-RU"/>
    </w:rPr>
  </w:style>
  <w:style w:type="character" w:customStyle="1" w:styleId="40">
    <w:name w:val="Заголовок 4 Знак"/>
    <w:basedOn w:val="a8"/>
    <w:link w:val="4"/>
    <w:rsid w:val="0026328E"/>
    <w:rPr>
      <w:rFonts w:ascii="Times New Roman" w:eastAsia="Times New Roman" w:hAnsi="Times New Roman" w:cs="Times New Roman"/>
      <w:sz w:val="28"/>
      <w:szCs w:val="20"/>
      <w:lang w:eastAsia="ru-RU"/>
    </w:rPr>
  </w:style>
  <w:style w:type="character" w:customStyle="1" w:styleId="50">
    <w:name w:val="Заголовок 5 Знак"/>
    <w:basedOn w:val="a8"/>
    <w:link w:val="5"/>
    <w:rsid w:val="0026328E"/>
    <w:rPr>
      <w:rFonts w:ascii="Times New Roman" w:eastAsia="Times New Roman" w:hAnsi="Times New Roman" w:cs="Times New Roman"/>
      <w:b/>
      <w:bCs/>
      <w:i/>
      <w:iCs/>
      <w:sz w:val="26"/>
      <w:szCs w:val="26"/>
      <w:lang w:eastAsia="ru-RU"/>
    </w:rPr>
  </w:style>
  <w:style w:type="character" w:customStyle="1" w:styleId="60">
    <w:name w:val="Заголовок 6 Знак"/>
    <w:basedOn w:val="a8"/>
    <w:link w:val="6"/>
    <w:rsid w:val="0026328E"/>
    <w:rPr>
      <w:rFonts w:ascii="Times New Roman" w:eastAsia="Times New Roman" w:hAnsi="Times New Roman" w:cs="Times New Roman"/>
      <w:b/>
      <w:bCs/>
      <w:sz w:val="20"/>
      <w:szCs w:val="20"/>
      <w:lang w:eastAsia="ru-RU"/>
    </w:rPr>
  </w:style>
  <w:style w:type="character" w:customStyle="1" w:styleId="70">
    <w:name w:val="Заголовок 7 Знак"/>
    <w:basedOn w:val="a8"/>
    <w:link w:val="7"/>
    <w:uiPriority w:val="99"/>
    <w:rsid w:val="0026328E"/>
    <w:rPr>
      <w:rFonts w:ascii="Times New Roman" w:eastAsia="Times New Roman" w:hAnsi="Times New Roman" w:cs="Times New Roman"/>
      <w:sz w:val="28"/>
      <w:szCs w:val="18"/>
      <w:lang w:eastAsia="ru-RU"/>
    </w:rPr>
  </w:style>
  <w:style w:type="character" w:customStyle="1" w:styleId="80">
    <w:name w:val="Заголовок 8 Знак"/>
    <w:basedOn w:val="a8"/>
    <w:link w:val="8"/>
    <w:uiPriority w:val="99"/>
    <w:rsid w:val="0026328E"/>
    <w:rPr>
      <w:rFonts w:ascii="Times New Roman" w:eastAsia="Times New Roman" w:hAnsi="Times New Roman" w:cs="Times New Roman"/>
      <w:sz w:val="28"/>
      <w:szCs w:val="20"/>
      <w:lang w:eastAsia="ru-RU"/>
    </w:rPr>
  </w:style>
  <w:style w:type="character" w:customStyle="1" w:styleId="90">
    <w:name w:val="Заголовок 9 Знак"/>
    <w:basedOn w:val="a8"/>
    <w:link w:val="9"/>
    <w:uiPriority w:val="99"/>
    <w:rsid w:val="0026328E"/>
    <w:rPr>
      <w:rFonts w:ascii="Times New Roman" w:eastAsia="Times New Roman" w:hAnsi="Times New Roman" w:cs="Times New Roman"/>
      <w:b/>
      <w:sz w:val="28"/>
      <w:szCs w:val="20"/>
      <w:lang w:eastAsia="ru-RU"/>
    </w:rPr>
  </w:style>
  <w:style w:type="paragraph" w:styleId="ab">
    <w:name w:val="Balloon Text"/>
    <w:basedOn w:val="a7"/>
    <w:link w:val="ac"/>
    <w:uiPriority w:val="99"/>
    <w:semiHidden/>
    <w:rsid w:val="0026328E"/>
    <w:rPr>
      <w:rFonts w:ascii="Tahoma" w:hAnsi="Tahoma"/>
      <w:sz w:val="16"/>
      <w:szCs w:val="16"/>
    </w:rPr>
  </w:style>
  <w:style w:type="character" w:customStyle="1" w:styleId="ac">
    <w:name w:val="Текст выноски Знак"/>
    <w:basedOn w:val="a8"/>
    <w:link w:val="ab"/>
    <w:uiPriority w:val="99"/>
    <w:semiHidden/>
    <w:rsid w:val="0026328E"/>
    <w:rPr>
      <w:rFonts w:ascii="Tahoma" w:eastAsia="Times New Roman" w:hAnsi="Tahoma" w:cs="Times New Roman"/>
      <w:sz w:val="16"/>
      <w:szCs w:val="16"/>
      <w:lang w:eastAsia="ru-RU"/>
    </w:rPr>
  </w:style>
  <w:style w:type="table" w:styleId="ad">
    <w:name w:val="Table Grid"/>
    <w:aliases w:val="Сетка_таблицы"/>
    <w:basedOn w:val="a9"/>
    <w:uiPriority w:val="59"/>
    <w:rsid w:val="002632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7"/>
    <w:link w:val="af"/>
    <w:qFormat/>
    <w:rsid w:val="0026328E"/>
    <w:pPr>
      <w:ind w:firstLine="720"/>
      <w:jc w:val="center"/>
    </w:pPr>
    <w:rPr>
      <w:rFonts w:ascii="Arial" w:hAnsi="Arial"/>
      <w:sz w:val="28"/>
      <w:szCs w:val="28"/>
    </w:rPr>
  </w:style>
  <w:style w:type="character" w:customStyle="1" w:styleId="af">
    <w:name w:val="Название Знак"/>
    <w:basedOn w:val="a8"/>
    <w:link w:val="ae"/>
    <w:rsid w:val="0026328E"/>
    <w:rPr>
      <w:rFonts w:ascii="Arial" w:eastAsia="Times New Roman" w:hAnsi="Arial" w:cs="Times New Roman"/>
      <w:sz w:val="28"/>
      <w:szCs w:val="28"/>
      <w:lang w:eastAsia="ru-RU"/>
    </w:rPr>
  </w:style>
  <w:style w:type="paragraph" w:styleId="af0">
    <w:name w:val="footer"/>
    <w:basedOn w:val="a7"/>
    <w:link w:val="af1"/>
    <w:uiPriority w:val="99"/>
    <w:rsid w:val="0026328E"/>
    <w:pPr>
      <w:tabs>
        <w:tab w:val="center" w:pos="4677"/>
        <w:tab w:val="right" w:pos="9355"/>
      </w:tabs>
    </w:pPr>
  </w:style>
  <w:style w:type="character" w:customStyle="1" w:styleId="af1">
    <w:name w:val="Нижний колонтитул Знак"/>
    <w:basedOn w:val="a8"/>
    <w:link w:val="af0"/>
    <w:uiPriority w:val="99"/>
    <w:rsid w:val="0026328E"/>
    <w:rPr>
      <w:rFonts w:ascii="Times New Roman" w:eastAsia="Times New Roman" w:hAnsi="Times New Roman" w:cs="Times New Roman"/>
      <w:sz w:val="24"/>
      <w:szCs w:val="24"/>
    </w:rPr>
  </w:style>
  <w:style w:type="character" w:styleId="af2">
    <w:name w:val="page number"/>
    <w:basedOn w:val="a8"/>
    <w:rsid w:val="0026328E"/>
  </w:style>
  <w:style w:type="paragraph" w:customStyle="1" w:styleId="ConsPlusNormal">
    <w:name w:val="ConsPlusNormal"/>
    <w:rsid w:val="002632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632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header"/>
    <w:basedOn w:val="a7"/>
    <w:link w:val="af4"/>
    <w:uiPriority w:val="99"/>
    <w:rsid w:val="0026328E"/>
    <w:pPr>
      <w:tabs>
        <w:tab w:val="center" w:pos="4677"/>
        <w:tab w:val="right" w:pos="9355"/>
      </w:tabs>
    </w:pPr>
  </w:style>
  <w:style w:type="character" w:customStyle="1" w:styleId="af4">
    <w:name w:val="Верхний колонтитул Знак"/>
    <w:basedOn w:val="a8"/>
    <w:link w:val="af3"/>
    <w:uiPriority w:val="99"/>
    <w:rsid w:val="0026328E"/>
    <w:rPr>
      <w:rFonts w:ascii="Times New Roman" w:eastAsia="Times New Roman" w:hAnsi="Times New Roman" w:cs="Times New Roman"/>
      <w:sz w:val="24"/>
      <w:szCs w:val="24"/>
    </w:rPr>
  </w:style>
  <w:style w:type="character" w:styleId="af5">
    <w:name w:val="Hyperlink"/>
    <w:uiPriority w:val="99"/>
    <w:rsid w:val="0026328E"/>
    <w:rPr>
      <w:color w:val="0000FF"/>
      <w:u w:val="single"/>
    </w:rPr>
  </w:style>
  <w:style w:type="paragraph" w:customStyle="1" w:styleId="12">
    <w:name w:val="Знак1"/>
    <w:basedOn w:val="a7"/>
    <w:rsid w:val="0026328E"/>
    <w:pPr>
      <w:tabs>
        <w:tab w:val="num" w:pos="643"/>
      </w:tabs>
      <w:spacing w:after="160" w:line="240" w:lineRule="exact"/>
    </w:pPr>
    <w:rPr>
      <w:rFonts w:ascii="Verdana" w:hAnsi="Verdana" w:cs="Verdana"/>
      <w:sz w:val="20"/>
      <w:szCs w:val="20"/>
      <w:lang w:val="en-US" w:eastAsia="en-US"/>
    </w:rPr>
  </w:style>
  <w:style w:type="character" w:styleId="af6">
    <w:name w:val="annotation reference"/>
    <w:uiPriority w:val="99"/>
    <w:semiHidden/>
    <w:rsid w:val="0026328E"/>
    <w:rPr>
      <w:sz w:val="16"/>
      <w:szCs w:val="16"/>
    </w:rPr>
  </w:style>
  <w:style w:type="paragraph" w:styleId="af7">
    <w:name w:val="annotation text"/>
    <w:basedOn w:val="a7"/>
    <w:link w:val="af8"/>
    <w:uiPriority w:val="99"/>
    <w:semiHidden/>
    <w:rsid w:val="0026328E"/>
    <w:rPr>
      <w:sz w:val="20"/>
      <w:szCs w:val="20"/>
    </w:rPr>
  </w:style>
  <w:style w:type="character" w:customStyle="1" w:styleId="af8">
    <w:name w:val="Текст примечания Знак"/>
    <w:basedOn w:val="a8"/>
    <w:link w:val="af7"/>
    <w:uiPriority w:val="99"/>
    <w:semiHidden/>
    <w:rsid w:val="0026328E"/>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rsid w:val="0026328E"/>
    <w:rPr>
      <w:b/>
      <w:bCs/>
    </w:rPr>
  </w:style>
  <w:style w:type="character" w:customStyle="1" w:styleId="afa">
    <w:name w:val="Тема примечания Знак"/>
    <w:basedOn w:val="af8"/>
    <w:link w:val="af9"/>
    <w:uiPriority w:val="99"/>
    <w:semiHidden/>
    <w:rsid w:val="0026328E"/>
    <w:rPr>
      <w:rFonts w:ascii="Times New Roman" w:eastAsia="Times New Roman" w:hAnsi="Times New Roman" w:cs="Times New Roman"/>
      <w:b/>
      <w:bCs/>
      <w:sz w:val="20"/>
      <w:szCs w:val="20"/>
      <w:lang w:eastAsia="ru-RU"/>
    </w:rPr>
  </w:style>
  <w:style w:type="paragraph" w:styleId="af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7"/>
    <w:link w:val="afc"/>
    <w:rsid w:val="0026328E"/>
    <w:rPr>
      <w:sz w:val="20"/>
      <w:szCs w:val="20"/>
    </w:rPr>
  </w:style>
  <w:style w:type="character" w:customStyle="1" w:styleId="af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8"/>
    <w:link w:val="afb"/>
    <w:rsid w:val="0026328E"/>
    <w:rPr>
      <w:rFonts w:ascii="Times New Roman" w:eastAsia="Times New Roman" w:hAnsi="Times New Roman" w:cs="Times New Roman"/>
      <w:sz w:val="20"/>
      <w:szCs w:val="20"/>
      <w:lang w:eastAsia="ru-RU"/>
    </w:rPr>
  </w:style>
  <w:style w:type="character" w:styleId="afd">
    <w:name w:val="footnote reference"/>
    <w:semiHidden/>
    <w:rsid w:val="0026328E"/>
    <w:rPr>
      <w:vertAlign w:val="superscript"/>
    </w:rPr>
  </w:style>
  <w:style w:type="paragraph" w:customStyle="1" w:styleId="a4">
    <w:name w:val="список с точками"/>
    <w:basedOn w:val="a7"/>
    <w:uiPriority w:val="99"/>
    <w:rsid w:val="0026328E"/>
    <w:pPr>
      <w:numPr>
        <w:numId w:val="1"/>
      </w:numPr>
      <w:spacing w:line="312" w:lineRule="auto"/>
      <w:jc w:val="both"/>
    </w:pPr>
  </w:style>
  <w:style w:type="paragraph" w:styleId="21">
    <w:name w:val="Body Text 2"/>
    <w:basedOn w:val="a7"/>
    <w:link w:val="22"/>
    <w:uiPriority w:val="99"/>
    <w:rsid w:val="0026328E"/>
    <w:pPr>
      <w:widowControl w:val="0"/>
      <w:spacing w:after="120" w:line="480" w:lineRule="auto"/>
      <w:ind w:firstLine="400"/>
      <w:jc w:val="both"/>
    </w:pPr>
  </w:style>
  <w:style w:type="character" w:customStyle="1" w:styleId="22">
    <w:name w:val="Основной текст 2 Знак"/>
    <w:basedOn w:val="a8"/>
    <w:link w:val="21"/>
    <w:uiPriority w:val="99"/>
    <w:rsid w:val="0026328E"/>
    <w:rPr>
      <w:rFonts w:ascii="Times New Roman" w:eastAsia="Times New Roman" w:hAnsi="Times New Roman" w:cs="Times New Roman"/>
      <w:sz w:val="24"/>
      <w:szCs w:val="24"/>
      <w:lang w:eastAsia="ru-RU"/>
    </w:rPr>
  </w:style>
  <w:style w:type="paragraph" w:customStyle="1" w:styleId="BodyText21">
    <w:name w:val="Body Text 21"/>
    <w:basedOn w:val="a7"/>
    <w:uiPriority w:val="99"/>
    <w:rsid w:val="0026328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e">
    <w:name w:val="Для таблиц"/>
    <w:basedOn w:val="a7"/>
    <w:uiPriority w:val="99"/>
    <w:rsid w:val="0026328E"/>
  </w:style>
  <w:style w:type="paragraph" w:customStyle="1" w:styleId="210">
    <w:name w:val="Основной текст 21"/>
    <w:basedOn w:val="a7"/>
    <w:uiPriority w:val="99"/>
    <w:rsid w:val="0026328E"/>
    <w:pPr>
      <w:widowControl w:val="0"/>
      <w:spacing w:line="360" w:lineRule="auto"/>
      <w:ind w:firstLine="480"/>
      <w:jc w:val="both"/>
    </w:pPr>
    <w:rPr>
      <w:rFonts w:ascii="Arial" w:hAnsi="Arial"/>
      <w:snapToGrid w:val="0"/>
      <w:szCs w:val="20"/>
    </w:rPr>
  </w:style>
  <w:style w:type="character" w:customStyle="1" w:styleId="13">
    <w:name w:val="Знак Знак1"/>
    <w:rsid w:val="0026328E"/>
    <w:rPr>
      <w:sz w:val="24"/>
      <w:szCs w:val="24"/>
    </w:rPr>
  </w:style>
  <w:style w:type="character" w:customStyle="1" w:styleId="FontStyle97">
    <w:name w:val="Font Style97"/>
    <w:rsid w:val="0026328E"/>
    <w:rPr>
      <w:rFonts w:ascii="Times New Roman" w:hAnsi="Times New Roman" w:cs="Times New Roman"/>
      <w:sz w:val="22"/>
      <w:szCs w:val="22"/>
    </w:rPr>
  </w:style>
  <w:style w:type="paragraph" w:customStyle="1" w:styleId="Style23">
    <w:name w:val="Style23"/>
    <w:basedOn w:val="a7"/>
    <w:uiPriority w:val="99"/>
    <w:rsid w:val="0026328E"/>
    <w:pPr>
      <w:widowControl w:val="0"/>
      <w:autoSpaceDE w:val="0"/>
      <w:autoSpaceDN w:val="0"/>
      <w:adjustRightInd w:val="0"/>
      <w:spacing w:line="274" w:lineRule="exact"/>
    </w:pPr>
  </w:style>
  <w:style w:type="paragraph" w:customStyle="1" w:styleId="Style37">
    <w:name w:val="Style37"/>
    <w:basedOn w:val="a7"/>
    <w:uiPriority w:val="99"/>
    <w:rsid w:val="0026328E"/>
    <w:pPr>
      <w:widowControl w:val="0"/>
      <w:autoSpaceDE w:val="0"/>
      <w:autoSpaceDN w:val="0"/>
      <w:adjustRightInd w:val="0"/>
      <w:spacing w:line="274" w:lineRule="exact"/>
    </w:pPr>
  </w:style>
  <w:style w:type="paragraph" w:customStyle="1" w:styleId="Style65">
    <w:name w:val="Style65"/>
    <w:basedOn w:val="a7"/>
    <w:uiPriority w:val="99"/>
    <w:rsid w:val="0026328E"/>
    <w:pPr>
      <w:widowControl w:val="0"/>
      <w:autoSpaceDE w:val="0"/>
      <w:autoSpaceDN w:val="0"/>
      <w:adjustRightInd w:val="0"/>
    </w:pPr>
  </w:style>
  <w:style w:type="paragraph" w:customStyle="1" w:styleId="Style66">
    <w:name w:val="Style66"/>
    <w:basedOn w:val="a7"/>
    <w:uiPriority w:val="99"/>
    <w:rsid w:val="0026328E"/>
    <w:pPr>
      <w:widowControl w:val="0"/>
      <w:autoSpaceDE w:val="0"/>
      <w:autoSpaceDN w:val="0"/>
      <w:adjustRightInd w:val="0"/>
    </w:pPr>
  </w:style>
  <w:style w:type="character" w:customStyle="1" w:styleId="FontStyle92">
    <w:name w:val="Font Style92"/>
    <w:rsid w:val="0026328E"/>
    <w:rPr>
      <w:rFonts w:ascii="Arial" w:hAnsi="Arial" w:cs="Arial"/>
      <w:b/>
      <w:bCs/>
      <w:i/>
      <w:iCs/>
      <w:sz w:val="20"/>
      <w:szCs w:val="20"/>
    </w:rPr>
  </w:style>
  <w:style w:type="character" w:customStyle="1" w:styleId="FontStyle98">
    <w:name w:val="Font Style98"/>
    <w:rsid w:val="0026328E"/>
    <w:rPr>
      <w:rFonts w:ascii="Times New Roman" w:hAnsi="Times New Roman" w:cs="Times New Roman"/>
      <w:b/>
      <w:bCs/>
      <w:sz w:val="22"/>
      <w:szCs w:val="22"/>
    </w:rPr>
  </w:style>
  <w:style w:type="paragraph" w:styleId="aff">
    <w:name w:val="Normal (Web)"/>
    <w:aliases w:val="Обычный (Web)"/>
    <w:basedOn w:val="a7"/>
    <w:uiPriority w:val="99"/>
    <w:rsid w:val="0026328E"/>
    <w:pPr>
      <w:spacing w:after="50"/>
    </w:pPr>
    <w:rPr>
      <w:rFonts w:ascii="Verdana" w:hAnsi="Verdana"/>
      <w:color w:val="494949"/>
      <w:sz w:val="12"/>
      <w:szCs w:val="12"/>
    </w:rPr>
  </w:style>
  <w:style w:type="paragraph" w:styleId="z-">
    <w:name w:val="HTML Top of Form"/>
    <w:basedOn w:val="a7"/>
    <w:next w:val="a7"/>
    <w:link w:val="z-0"/>
    <w:hidden/>
    <w:rsid w:val="0026328E"/>
    <w:pPr>
      <w:pBdr>
        <w:bottom w:val="single" w:sz="6" w:space="1" w:color="auto"/>
      </w:pBdr>
      <w:jc w:val="center"/>
    </w:pPr>
    <w:rPr>
      <w:rFonts w:ascii="Arial" w:hAnsi="Arial"/>
      <w:vanish/>
      <w:sz w:val="16"/>
      <w:szCs w:val="16"/>
    </w:rPr>
  </w:style>
  <w:style w:type="character" w:customStyle="1" w:styleId="z-0">
    <w:name w:val="z-Начало формы Знак"/>
    <w:basedOn w:val="a8"/>
    <w:link w:val="z-"/>
    <w:rsid w:val="0026328E"/>
    <w:rPr>
      <w:rFonts w:ascii="Arial" w:eastAsia="Times New Roman" w:hAnsi="Arial" w:cs="Times New Roman"/>
      <w:vanish/>
      <w:sz w:val="16"/>
      <w:szCs w:val="16"/>
      <w:lang w:eastAsia="ru-RU"/>
    </w:rPr>
  </w:style>
  <w:style w:type="paragraph" w:styleId="z-1">
    <w:name w:val="HTML Bottom of Form"/>
    <w:basedOn w:val="a7"/>
    <w:next w:val="a7"/>
    <w:link w:val="z-2"/>
    <w:hidden/>
    <w:rsid w:val="0026328E"/>
    <w:pPr>
      <w:pBdr>
        <w:top w:val="single" w:sz="6" w:space="1" w:color="auto"/>
      </w:pBdr>
      <w:jc w:val="center"/>
    </w:pPr>
    <w:rPr>
      <w:rFonts w:ascii="Arial" w:hAnsi="Arial"/>
      <w:vanish/>
      <w:sz w:val="16"/>
      <w:szCs w:val="16"/>
    </w:rPr>
  </w:style>
  <w:style w:type="character" w:customStyle="1" w:styleId="z-2">
    <w:name w:val="z-Конец формы Знак"/>
    <w:basedOn w:val="a8"/>
    <w:link w:val="z-1"/>
    <w:rsid w:val="0026328E"/>
    <w:rPr>
      <w:rFonts w:ascii="Arial" w:eastAsia="Times New Roman" w:hAnsi="Arial" w:cs="Times New Roman"/>
      <w:vanish/>
      <w:sz w:val="16"/>
      <w:szCs w:val="16"/>
      <w:lang w:eastAsia="ru-RU"/>
    </w:rPr>
  </w:style>
  <w:style w:type="character" w:styleId="aff0">
    <w:name w:val="Emphasis"/>
    <w:qFormat/>
    <w:rsid w:val="0026328E"/>
    <w:rPr>
      <w:i/>
      <w:iCs/>
    </w:rPr>
  </w:style>
  <w:style w:type="character" w:styleId="aff1">
    <w:name w:val="Strong"/>
    <w:qFormat/>
    <w:rsid w:val="0026328E"/>
    <w:rPr>
      <w:b/>
      <w:bCs/>
    </w:rPr>
  </w:style>
  <w:style w:type="paragraph" w:customStyle="1" w:styleId="FR1">
    <w:name w:val="FR1"/>
    <w:uiPriority w:val="99"/>
    <w:rsid w:val="0026328E"/>
    <w:pPr>
      <w:widowControl w:val="0"/>
      <w:autoSpaceDE w:val="0"/>
      <w:autoSpaceDN w:val="0"/>
      <w:adjustRightInd w:val="0"/>
      <w:spacing w:after="0" w:line="240" w:lineRule="auto"/>
      <w:jc w:val="right"/>
    </w:pPr>
    <w:rPr>
      <w:rFonts w:ascii="Arial" w:eastAsia="Times New Roman" w:hAnsi="Arial" w:cs="Arial"/>
      <w:noProof/>
      <w:sz w:val="18"/>
      <w:szCs w:val="18"/>
      <w:lang w:eastAsia="ru-RU"/>
    </w:rPr>
  </w:style>
  <w:style w:type="paragraph" w:styleId="aff2">
    <w:name w:val="Body Text Indent"/>
    <w:basedOn w:val="a7"/>
    <w:link w:val="aff3"/>
    <w:uiPriority w:val="99"/>
    <w:rsid w:val="0026328E"/>
    <w:pPr>
      <w:widowControl w:val="0"/>
      <w:autoSpaceDE w:val="0"/>
      <w:autoSpaceDN w:val="0"/>
      <w:adjustRightInd w:val="0"/>
      <w:ind w:firstLine="709"/>
      <w:jc w:val="both"/>
    </w:pPr>
    <w:rPr>
      <w:sz w:val="28"/>
      <w:szCs w:val="20"/>
    </w:rPr>
  </w:style>
  <w:style w:type="character" w:customStyle="1" w:styleId="aff3">
    <w:name w:val="Основной текст с отступом Знак"/>
    <w:basedOn w:val="a8"/>
    <w:link w:val="aff2"/>
    <w:uiPriority w:val="99"/>
    <w:rsid w:val="0026328E"/>
    <w:rPr>
      <w:rFonts w:ascii="Times New Roman" w:eastAsia="Times New Roman" w:hAnsi="Times New Roman" w:cs="Times New Roman"/>
      <w:sz w:val="28"/>
      <w:szCs w:val="20"/>
      <w:lang w:eastAsia="ru-RU"/>
    </w:rPr>
  </w:style>
  <w:style w:type="paragraph" w:styleId="23">
    <w:name w:val="Body Text Indent 2"/>
    <w:basedOn w:val="a7"/>
    <w:link w:val="24"/>
    <w:autoRedefine/>
    <w:uiPriority w:val="99"/>
    <w:rsid w:val="0026328E"/>
    <w:pPr>
      <w:widowControl w:val="0"/>
      <w:ind w:firstLine="709"/>
      <w:jc w:val="both"/>
    </w:pPr>
  </w:style>
  <w:style w:type="character" w:customStyle="1" w:styleId="24">
    <w:name w:val="Основной текст с отступом 2 Знак"/>
    <w:basedOn w:val="a8"/>
    <w:link w:val="23"/>
    <w:uiPriority w:val="99"/>
    <w:rsid w:val="0026328E"/>
    <w:rPr>
      <w:rFonts w:ascii="Times New Roman" w:eastAsia="Times New Roman" w:hAnsi="Times New Roman" w:cs="Times New Roman"/>
      <w:sz w:val="24"/>
      <w:szCs w:val="24"/>
    </w:rPr>
  </w:style>
  <w:style w:type="paragraph" w:styleId="32">
    <w:name w:val="Body Text Indent 3"/>
    <w:basedOn w:val="a7"/>
    <w:link w:val="33"/>
    <w:uiPriority w:val="99"/>
    <w:rsid w:val="0026328E"/>
    <w:pPr>
      <w:widowControl w:val="0"/>
      <w:autoSpaceDE w:val="0"/>
      <w:autoSpaceDN w:val="0"/>
      <w:adjustRightInd w:val="0"/>
      <w:ind w:firstLine="500"/>
      <w:jc w:val="both"/>
    </w:pPr>
    <w:rPr>
      <w:sz w:val="28"/>
      <w:szCs w:val="20"/>
    </w:rPr>
  </w:style>
  <w:style w:type="character" w:customStyle="1" w:styleId="33">
    <w:name w:val="Основной текст с отступом 3 Знак"/>
    <w:basedOn w:val="a8"/>
    <w:link w:val="32"/>
    <w:uiPriority w:val="99"/>
    <w:rsid w:val="0026328E"/>
    <w:rPr>
      <w:rFonts w:ascii="Times New Roman" w:eastAsia="Times New Roman" w:hAnsi="Times New Roman" w:cs="Times New Roman"/>
      <w:sz w:val="28"/>
      <w:szCs w:val="20"/>
      <w:lang w:eastAsia="ru-RU"/>
    </w:rPr>
  </w:style>
  <w:style w:type="paragraph" w:styleId="aff4">
    <w:name w:val="Body Text"/>
    <w:basedOn w:val="a7"/>
    <w:link w:val="aff5"/>
    <w:uiPriority w:val="99"/>
    <w:rsid w:val="0026328E"/>
    <w:pPr>
      <w:widowControl w:val="0"/>
      <w:autoSpaceDE w:val="0"/>
      <w:autoSpaceDN w:val="0"/>
      <w:adjustRightInd w:val="0"/>
    </w:pPr>
    <w:rPr>
      <w:sz w:val="28"/>
      <w:szCs w:val="20"/>
    </w:rPr>
  </w:style>
  <w:style w:type="character" w:customStyle="1" w:styleId="aff5">
    <w:name w:val="Основной текст Знак"/>
    <w:basedOn w:val="a8"/>
    <w:link w:val="aff4"/>
    <w:uiPriority w:val="99"/>
    <w:rsid w:val="0026328E"/>
    <w:rPr>
      <w:rFonts w:ascii="Times New Roman" w:eastAsia="Times New Roman" w:hAnsi="Times New Roman" w:cs="Times New Roman"/>
      <w:sz w:val="28"/>
      <w:szCs w:val="20"/>
      <w:lang w:eastAsia="ru-RU"/>
    </w:rPr>
  </w:style>
  <w:style w:type="paragraph" w:customStyle="1" w:styleId="34">
    <w:name w:val="заголовок 3"/>
    <w:basedOn w:val="a7"/>
    <w:next w:val="a7"/>
    <w:uiPriority w:val="99"/>
    <w:rsid w:val="0026328E"/>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7"/>
    <w:uiPriority w:val="99"/>
    <w:rsid w:val="0026328E"/>
    <w:pPr>
      <w:widowControl w:val="0"/>
      <w:tabs>
        <w:tab w:val="left" w:pos="0"/>
      </w:tabs>
      <w:overflowPunct w:val="0"/>
      <w:autoSpaceDE w:val="0"/>
      <w:autoSpaceDN w:val="0"/>
      <w:adjustRightInd w:val="0"/>
      <w:ind w:firstLine="567"/>
      <w:jc w:val="both"/>
      <w:textAlignment w:val="baseline"/>
    </w:pPr>
    <w:rPr>
      <w:szCs w:val="20"/>
    </w:rPr>
  </w:style>
  <w:style w:type="paragraph" w:styleId="3">
    <w:name w:val="Body Text 3"/>
    <w:basedOn w:val="a7"/>
    <w:link w:val="35"/>
    <w:uiPriority w:val="99"/>
    <w:rsid w:val="0026328E"/>
    <w:pPr>
      <w:widowControl w:val="0"/>
      <w:numPr>
        <w:numId w:val="3"/>
      </w:numPr>
      <w:tabs>
        <w:tab w:val="clear" w:pos="926"/>
      </w:tabs>
      <w:autoSpaceDE w:val="0"/>
      <w:autoSpaceDN w:val="0"/>
      <w:adjustRightInd w:val="0"/>
      <w:ind w:left="0" w:firstLine="0"/>
      <w:jc w:val="center"/>
    </w:pPr>
    <w:rPr>
      <w:sz w:val="16"/>
      <w:szCs w:val="20"/>
    </w:rPr>
  </w:style>
  <w:style w:type="character" w:customStyle="1" w:styleId="35">
    <w:name w:val="Основной текст 3 Знак"/>
    <w:basedOn w:val="a8"/>
    <w:link w:val="3"/>
    <w:uiPriority w:val="99"/>
    <w:rsid w:val="0026328E"/>
    <w:rPr>
      <w:rFonts w:ascii="Times New Roman" w:eastAsia="Times New Roman" w:hAnsi="Times New Roman" w:cs="Times New Roman"/>
      <w:sz w:val="16"/>
      <w:szCs w:val="20"/>
    </w:rPr>
  </w:style>
  <w:style w:type="paragraph" w:customStyle="1" w:styleId="14">
    <w:name w:val="Стиль1"/>
    <w:basedOn w:val="36"/>
    <w:next w:val="37"/>
    <w:uiPriority w:val="99"/>
    <w:rsid w:val="0026328E"/>
    <w:pPr>
      <w:widowControl/>
      <w:tabs>
        <w:tab w:val="clear" w:pos="1080"/>
        <w:tab w:val="left" w:pos="360"/>
      </w:tabs>
      <w:autoSpaceDE/>
      <w:autoSpaceDN/>
      <w:adjustRightInd/>
      <w:ind w:left="0" w:firstLine="0"/>
      <w:jc w:val="both"/>
    </w:pPr>
    <w:rPr>
      <w:caps/>
      <w:sz w:val="24"/>
    </w:rPr>
  </w:style>
  <w:style w:type="paragraph" w:styleId="36">
    <w:name w:val="List Number 3"/>
    <w:basedOn w:val="a7"/>
    <w:uiPriority w:val="99"/>
    <w:rsid w:val="0026328E"/>
    <w:pPr>
      <w:widowControl w:val="0"/>
      <w:tabs>
        <w:tab w:val="num" w:pos="1080"/>
      </w:tabs>
      <w:autoSpaceDE w:val="0"/>
      <w:autoSpaceDN w:val="0"/>
      <w:adjustRightInd w:val="0"/>
      <w:ind w:left="1080" w:hanging="720"/>
    </w:pPr>
    <w:rPr>
      <w:sz w:val="20"/>
      <w:szCs w:val="20"/>
    </w:rPr>
  </w:style>
  <w:style w:type="paragraph" w:styleId="37">
    <w:name w:val="List 3"/>
    <w:basedOn w:val="a7"/>
    <w:uiPriority w:val="99"/>
    <w:rsid w:val="0026328E"/>
    <w:pPr>
      <w:ind w:left="849" w:hanging="283"/>
    </w:pPr>
    <w:rPr>
      <w:szCs w:val="20"/>
    </w:rPr>
  </w:style>
  <w:style w:type="paragraph" w:customStyle="1" w:styleId="15">
    <w:name w:val="Обычный1"/>
    <w:uiPriority w:val="99"/>
    <w:rsid w:val="0026328E"/>
    <w:pPr>
      <w:spacing w:after="0" w:line="240" w:lineRule="auto"/>
    </w:pPr>
    <w:rPr>
      <w:rFonts w:ascii="Times New Roman" w:eastAsia="Times New Roman" w:hAnsi="Times New Roman" w:cs="Times New Roman"/>
      <w:sz w:val="20"/>
      <w:szCs w:val="20"/>
      <w:lang w:eastAsia="ru-RU"/>
    </w:rPr>
  </w:style>
  <w:style w:type="paragraph" w:customStyle="1" w:styleId="310">
    <w:name w:val="Заголовок 31"/>
    <w:basedOn w:val="15"/>
    <w:next w:val="15"/>
    <w:uiPriority w:val="99"/>
    <w:rsid w:val="0026328E"/>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6">
    <w:name w:val="Цитата1"/>
    <w:basedOn w:val="15"/>
    <w:uiPriority w:val="99"/>
    <w:rsid w:val="0026328E"/>
    <w:pPr>
      <w:widowControl w:val="0"/>
      <w:spacing w:line="360" w:lineRule="auto"/>
      <w:ind w:left="260" w:right="1000"/>
    </w:pPr>
    <w:rPr>
      <w:rFonts w:ascii="Arial" w:hAnsi="Arial"/>
      <w:snapToGrid w:val="0"/>
      <w:sz w:val="24"/>
    </w:rPr>
  </w:style>
  <w:style w:type="paragraph" w:customStyle="1" w:styleId="110">
    <w:name w:val="Заголовок 11"/>
    <w:basedOn w:val="15"/>
    <w:next w:val="15"/>
    <w:uiPriority w:val="99"/>
    <w:rsid w:val="0026328E"/>
    <w:pPr>
      <w:keepNext/>
      <w:widowControl w:val="0"/>
      <w:spacing w:before="340" w:line="360" w:lineRule="auto"/>
      <w:jc w:val="center"/>
      <w:outlineLvl w:val="0"/>
    </w:pPr>
    <w:rPr>
      <w:rFonts w:ascii="Arial" w:hAnsi="Arial"/>
      <w:snapToGrid w:val="0"/>
      <w:sz w:val="24"/>
    </w:rPr>
  </w:style>
  <w:style w:type="paragraph" w:customStyle="1" w:styleId="212">
    <w:name w:val="Заголовок 21"/>
    <w:basedOn w:val="15"/>
    <w:next w:val="15"/>
    <w:uiPriority w:val="99"/>
    <w:rsid w:val="0026328E"/>
    <w:pPr>
      <w:keepNext/>
      <w:widowControl w:val="0"/>
      <w:spacing w:line="360" w:lineRule="auto"/>
      <w:ind w:left="260" w:right="1000"/>
      <w:jc w:val="center"/>
      <w:outlineLvl w:val="1"/>
    </w:pPr>
    <w:rPr>
      <w:rFonts w:ascii="Arial" w:hAnsi="Arial"/>
      <w:snapToGrid w:val="0"/>
      <w:sz w:val="24"/>
    </w:rPr>
  </w:style>
  <w:style w:type="paragraph" w:customStyle="1" w:styleId="41">
    <w:name w:val="Заголовок 41"/>
    <w:basedOn w:val="15"/>
    <w:next w:val="15"/>
    <w:uiPriority w:val="99"/>
    <w:rsid w:val="0026328E"/>
    <w:pPr>
      <w:keepNext/>
      <w:spacing w:line="340" w:lineRule="exact"/>
      <w:jc w:val="both"/>
      <w:outlineLvl w:val="3"/>
    </w:pPr>
    <w:rPr>
      <w:sz w:val="26"/>
    </w:rPr>
  </w:style>
  <w:style w:type="paragraph" w:customStyle="1" w:styleId="51">
    <w:name w:val="Заголовок 51"/>
    <w:basedOn w:val="15"/>
    <w:next w:val="15"/>
    <w:uiPriority w:val="99"/>
    <w:rsid w:val="0026328E"/>
    <w:pPr>
      <w:keepNext/>
      <w:jc w:val="center"/>
      <w:outlineLvl w:val="4"/>
    </w:pPr>
    <w:rPr>
      <w:sz w:val="28"/>
    </w:rPr>
  </w:style>
  <w:style w:type="paragraph" w:customStyle="1" w:styleId="17">
    <w:name w:val="Название1"/>
    <w:basedOn w:val="15"/>
    <w:uiPriority w:val="99"/>
    <w:rsid w:val="0026328E"/>
    <w:pPr>
      <w:jc w:val="center"/>
    </w:pPr>
    <w:rPr>
      <w:sz w:val="24"/>
    </w:rPr>
  </w:style>
  <w:style w:type="paragraph" w:customStyle="1" w:styleId="1">
    <w:name w:val="Нижний колонтитул1"/>
    <w:basedOn w:val="15"/>
    <w:uiPriority w:val="99"/>
    <w:rsid w:val="0026328E"/>
    <w:pPr>
      <w:numPr>
        <w:numId w:val="6"/>
      </w:numPr>
      <w:tabs>
        <w:tab w:val="center" w:pos="4153"/>
        <w:tab w:val="right" w:pos="8306"/>
      </w:tabs>
      <w:ind w:firstLine="0"/>
    </w:pPr>
  </w:style>
  <w:style w:type="paragraph" w:styleId="a1">
    <w:name w:val="Subtitle"/>
    <w:basedOn w:val="a7"/>
    <w:link w:val="aff6"/>
    <w:uiPriority w:val="99"/>
    <w:qFormat/>
    <w:rsid w:val="0026328E"/>
    <w:pPr>
      <w:numPr>
        <w:ilvl w:val="1"/>
        <w:numId w:val="4"/>
      </w:numPr>
      <w:spacing w:line="360" w:lineRule="auto"/>
      <w:ind w:firstLine="0"/>
      <w:jc w:val="both"/>
    </w:pPr>
    <w:rPr>
      <w:sz w:val="28"/>
      <w:szCs w:val="20"/>
    </w:rPr>
  </w:style>
  <w:style w:type="character" w:customStyle="1" w:styleId="aff6">
    <w:name w:val="Подзаголовок Знак"/>
    <w:basedOn w:val="a8"/>
    <w:link w:val="a1"/>
    <w:uiPriority w:val="99"/>
    <w:rsid w:val="0026328E"/>
    <w:rPr>
      <w:rFonts w:ascii="Times New Roman" w:eastAsia="Times New Roman" w:hAnsi="Times New Roman" w:cs="Times New Roman"/>
      <w:sz w:val="28"/>
      <w:szCs w:val="20"/>
    </w:rPr>
  </w:style>
  <w:style w:type="character" w:styleId="aff7">
    <w:name w:val="FollowedHyperlink"/>
    <w:rsid w:val="0026328E"/>
    <w:rPr>
      <w:color w:val="800080"/>
      <w:u w:val="single"/>
    </w:rPr>
  </w:style>
  <w:style w:type="paragraph" w:customStyle="1" w:styleId="a3">
    <w:name w:val="Заголовок положения"/>
    <w:basedOn w:val="a7"/>
    <w:autoRedefine/>
    <w:uiPriority w:val="99"/>
    <w:rsid w:val="0026328E"/>
    <w:pPr>
      <w:widowControl w:val="0"/>
      <w:numPr>
        <w:numId w:val="11"/>
      </w:numPr>
      <w:tabs>
        <w:tab w:val="clear" w:pos="794"/>
      </w:tabs>
      <w:autoSpaceDE w:val="0"/>
      <w:autoSpaceDN w:val="0"/>
      <w:adjustRightInd w:val="0"/>
      <w:spacing w:before="360" w:after="120"/>
      <w:contextualSpacing/>
      <w:jc w:val="both"/>
    </w:pPr>
    <w:rPr>
      <w:b/>
      <w:kern w:val="28"/>
      <w:sz w:val="26"/>
    </w:rPr>
  </w:style>
  <w:style w:type="paragraph" w:customStyle="1" w:styleId="aff8">
    <w:name w:val="Текст положения с номером"/>
    <w:basedOn w:val="a7"/>
    <w:link w:val="aff9"/>
    <w:autoRedefine/>
    <w:uiPriority w:val="99"/>
    <w:rsid w:val="0026328E"/>
    <w:pPr>
      <w:widowControl w:val="0"/>
      <w:autoSpaceDE w:val="0"/>
      <w:autoSpaceDN w:val="0"/>
      <w:adjustRightInd w:val="0"/>
      <w:spacing w:line="276" w:lineRule="auto"/>
      <w:ind w:firstLine="709"/>
      <w:jc w:val="both"/>
    </w:pPr>
    <w:rPr>
      <w:szCs w:val="20"/>
    </w:rPr>
  </w:style>
  <w:style w:type="character" w:customStyle="1" w:styleId="aff9">
    <w:name w:val="Текст положения с номером Знак"/>
    <w:link w:val="aff8"/>
    <w:uiPriority w:val="99"/>
    <w:rsid w:val="0026328E"/>
    <w:rPr>
      <w:rFonts w:ascii="Times New Roman" w:eastAsia="Times New Roman" w:hAnsi="Times New Roman" w:cs="Times New Roman"/>
      <w:sz w:val="24"/>
      <w:szCs w:val="20"/>
    </w:rPr>
  </w:style>
  <w:style w:type="paragraph" w:customStyle="1" w:styleId="affa">
    <w:name w:val="Текст положения"/>
    <w:basedOn w:val="aff8"/>
    <w:link w:val="affb"/>
    <w:autoRedefine/>
    <w:uiPriority w:val="99"/>
    <w:rsid w:val="0026328E"/>
    <w:pPr>
      <w:tabs>
        <w:tab w:val="num" w:pos="360"/>
        <w:tab w:val="num" w:pos="926"/>
      </w:tabs>
      <w:spacing w:line="240" w:lineRule="auto"/>
      <w:ind w:left="926" w:hanging="360"/>
    </w:pPr>
    <w:rPr>
      <w:sz w:val="26"/>
    </w:rPr>
  </w:style>
  <w:style w:type="character" w:customStyle="1" w:styleId="affb">
    <w:name w:val="Текст положения Знак Знак"/>
    <w:link w:val="affa"/>
    <w:uiPriority w:val="99"/>
    <w:rsid w:val="0026328E"/>
    <w:rPr>
      <w:rFonts w:ascii="Times New Roman" w:eastAsia="Times New Roman" w:hAnsi="Times New Roman" w:cs="Times New Roman"/>
      <w:sz w:val="26"/>
      <w:szCs w:val="20"/>
    </w:rPr>
  </w:style>
  <w:style w:type="paragraph" w:customStyle="1" w:styleId="a0">
    <w:name w:val="Список положения"/>
    <w:basedOn w:val="a7"/>
    <w:link w:val="affc"/>
    <w:autoRedefine/>
    <w:uiPriority w:val="99"/>
    <w:rsid w:val="0026328E"/>
    <w:pPr>
      <w:widowControl w:val="0"/>
      <w:numPr>
        <w:ilvl w:val="2"/>
        <w:numId w:val="6"/>
      </w:numPr>
      <w:tabs>
        <w:tab w:val="num" w:pos="924"/>
      </w:tabs>
      <w:autoSpaceDE w:val="0"/>
      <w:autoSpaceDN w:val="0"/>
      <w:adjustRightInd w:val="0"/>
      <w:ind w:left="0"/>
      <w:jc w:val="both"/>
    </w:pPr>
    <w:rPr>
      <w:snapToGrid w:val="0"/>
      <w:sz w:val="26"/>
      <w:szCs w:val="26"/>
    </w:rPr>
  </w:style>
  <w:style w:type="character" w:customStyle="1" w:styleId="affc">
    <w:name w:val="Список положения Знак Знак"/>
    <w:link w:val="a0"/>
    <w:uiPriority w:val="99"/>
    <w:rsid w:val="0026328E"/>
    <w:rPr>
      <w:rFonts w:ascii="Times New Roman" w:eastAsia="Times New Roman" w:hAnsi="Times New Roman" w:cs="Times New Roman"/>
      <w:snapToGrid w:val="0"/>
      <w:sz w:val="26"/>
      <w:szCs w:val="26"/>
    </w:rPr>
  </w:style>
  <w:style w:type="paragraph" w:customStyle="1" w:styleId="affd">
    <w:name w:val="Стиль Текст положения + Черный"/>
    <w:basedOn w:val="affa"/>
    <w:link w:val="affe"/>
    <w:autoRedefine/>
    <w:uiPriority w:val="99"/>
    <w:rsid w:val="0026328E"/>
    <w:rPr>
      <w:color w:val="000000"/>
    </w:rPr>
  </w:style>
  <w:style w:type="character" w:customStyle="1" w:styleId="affe">
    <w:name w:val="Стиль Текст положения + Черный Знак"/>
    <w:link w:val="affd"/>
    <w:uiPriority w:val="99"/>
    <w:rsid w:val="0026328E"/>
    <w:rPr>
      <w:rFonts w:ascii="Times New Roman" w:eastAsia="Times New Roman" w:hAnsi="Times New Roman" w:cs="Times New Roman"/>
      <w:color w:val="000000"/>
      <w:sz w:val="26"/>
      <w:szCs w:val="20"/>
    </w:rPr>
  </w:style>
  <w:style w:type="paragraph" w:customStyle="1" w:styleId="afff">
    <w:name w:val="Подзаголовок положения"/>
    <w:basedOn w:val="23"/>
    <w:link w:val="afff0"/>
    <w:autoRedefine/>
    <w:uiPriority w:val="99"/>
    <w:rsid w:val="0026328E"/>
    <w:pPr>
      <w:tabs>
        <w:tab w:val="num" w:pos="360"/>
        <w:tab w:val="num" w:pos="926"/>
      </w:tabs>
      <w:ind w:hanging="360"/>
    </w:pPr>
    <w:rPr>
      <w:i/>
      <w:snapToGrid w:val="0"/>
      <w:color w:val="000000"/>
      <w:sz w:val="28"/>
    </w:rPr>
  </w:style>
  <w:style w:type="character" w:customStyle="1" w:styleId="afff0">
    <w:name w:val="Подзаголовок положения Знак Знак"/>
    <w:link w:val="afff"/>
    <w:uiPriority w:val="99"/>
    <w:rsid w:val="0026328E"/>
    <w:rPr>
      <w:rFonts w:ascii="Times New Roman" w:eastAsia="Times New Roman" w:hAnsi="Times New Roman" w:cs="Times New Roman"/>
      <w:i/>
      <w:snapToGrid w:val="0"/>
      <w:color w:val="000000"/>
      <w:sz w:val="28"/>
      <w:szCs w:val="24"/>
    </w:rPr>
  </w:style>
  <w:style w:type="paragraph" w:customStyle="1" w:styleId="afff1">
    <w:name w:val="Заголовок по центру"/>
    <w:basedOn w:val="10"/>
    <w:autoRedefine/>
    <w:uiPriority w:val="99"/>
    <w:rsid w:val="0026328E"/>
    <w:pPr>
      <w:spacing w:before="0" w:after="240"/>
      <w:jc w:val="center"/>
    </w:pPr>
    <w:rPr>
      <w:rFonts w:ascii="Times New Roman" w:hAnsi="Times New Roman"/>
      <w:bCs w:val="0"/>
      <w:kern w:val="28"/>
      <w:sz w:val="26"/>
      <w:szCs w:val="26"/>
    </w:rPr>
  </w:style>
  <w:style w:type="paragraph" w:customStyle="1" w:styleId="afff2">
    <w:name w:val="Приложение"/>
    <w:basedOn w:val="a7"/>
    <w:autoRedefine/>
    <w:uiPriority w:val="99"/>
    <w:rsid w:val="0026328E"/>
    <w:rPr>
      <w:sz w:val="28"/>
      <w:szCs w:val="28"/>
    </w:rPr>
  </w:style>
  <w:style w:type="paragraph" w:customStyle="1" w:styleId="afff3">
    <w:name w:val="ПОДзаголовк ДИ"/>
    <w:basedOn w:val="10"/>
    <w:autoRedefine/>
    <w:uiPriority w:val="99"/>
    <w:rsid w:val="0026328E"/>
    <w:pPr>
      <w:widowControl w:val="0"/>
      <w:jc w:val="both"/>
    </w:pPr>
    <w:rPr>
      <w:rFonts w:ascii="Times New Roman" w:hAnsi="Times New Roman"/>
      <w:sz w:val="24"/>
      <w:szCs w:val="24"/>
    </w:rPr>
  </w:style>
  <w:style w:type="paragraph" w:customStyle="1" w:styleId="afff4">
    <w:name w:val="Подзаголовок ДИ"/>
    <w:basedOn w:val="a7"/>
    <w:link w:val="afff5"/>
    <w:autoRedefine/>
    <w:rsid w:val="0026328E"/>
    <w:pPr>
      <w:widowControl w:val="0"/>
      <w:ind w:right="-57"/>
      <w:jc w:val="both"/>
    </w:pPr>
  </w:style>
  <w:style w:type="character" w:customStyle="1" w:styleId="afff5">
    <w:name w:val="Подзаголовок ДИ Знак Знак"/>
    <w:link w:val="afff4"/>
    <w:rsid w:val="0026328E"/>
    <w:rPr>
      <w:rFonts w:ascii="Times New Roman" w:eastAsia="Times New Roman" w:hAnsi="Times New Roman" w:cs="Times New Roman"/>
      <w:sz w:val="24"/>
      <w:szCs w:val="24"/>
      <w:lang w:eastAsia="ru-RU"/>
    </w:rPr>
  </w:style>
  <w:style w:type="paragraph" w:customStyle="1" w:styleId="a2">
    <w:name w:val="Подподзаголовок ПСП"/>
    <w:basedOn w:val="a7"/>
    <w:autoRedefine/>
    <w:uiPriority w:val="99"/>
    <w:rsid w:val="0026328E"/>
    <w:pPr>
      <w:widowControl w:val="0"/>
      <w:numPr>
        <w:ilvl w:val="2"/>
        <w:numId w:val="4"/>
      </w:numPr>
      <w:ind w:right="-57"/>
      <w:jc w:val="both"/>
    </w:pPr>
    <w:rPr>
      <w:b/>
      <w:i/>
    </w:rPr>
  </w:style>
  <w:style w:type="paragraph" w:customStyle="1" w:styleId="a6">
    <w:name w:val="Список ДИ"/>
    <w:basedOn w:val="afff6"/>
    <w:autoRedefine/>
    <w:uiPriority w:val="99"/>
    <w:rsid w:val="0026328E"/>
    <w:pPr>
      <w:widowControl/>
      <w:numPr>
        <w:numId w:val="5"/>
      </w:numPr>
      <w:tabs>
        <w:tab w:val="clear" w:pos="374"/>
        <w:tab w:val="num" w:pos="720"/>
      </w:tabs>
      <w:autoSpaceDE/>
      <w:autoSpaceDN/>
      <w:adjustRightInd/>
      <w:ind w:left="720" w:hanging="360"/>
      <w:jc w:val="both"/>
    </w:pPr>
    <w:rPr>
      <w:sz w:val="24"/>
      <w:lang w:val="en-US"/>
    </w:rPr>
  </w:style>
  <w:style w:type="paragraph" w:styleId="afff6">
    <w:name w:val="List"/>
    <w:basedOn w:val="a7"/>
    <w:uiPriority w:val="99"/>
    <w:rsid w:val="0026328E"/>
    <w:pPr>
      <w:widowControl w:val="0"/>
      <w:autoSpaceDE w:val="0"/>
      <w:autoSpaceDN w:val="0"/>
      <w:adjustRightInd w:val="0"/>
      <w:ind w:left="283" w:hanging="283"/>
    </w:pPr>
    <w:rPr>
      <w:sz w:val="20"/>
      <w:szCs w:val="20"/>
    </w:rPr>
  </w:style>
  <w:style w:type="paragraph" w:customStyle="1" w:styleId="Iauiue">
    <w:name w:val="Iau?iue"/>
    <w:link w:val="Iauiue0"/>
    <w:rsid w:val="0026328E"/>
    <w:rPr>
      <w:rFonts w:ascii="Times New Roman" w:eastAsia="Times New Roman" w:hAnsi="Times New Roman" w:cs="Times New Roman"/>
      <w:lang w:val="en-US" w:eastAsia="ru-RU"/>
    </w:rPr>
  </w:style>
  <w:style w:type="character" w:customStyle="1" w:styleId="Iauiue0">
    <w:name w:val="Iau?iue Знак"/>
    <w:link w:val="Iauiue"/>
    <w:rsid w:val="0026328E"/>
    <w:rPr>
      <w:rFonts w:ascii="Times New Roman" w:eastAsia="Times New Roman" w:hAnsi="Times New Roman" w:cs="Times New Roman"/>
      <w:lang w:val="en-US" w:eastAsia="ru-RU"/>
    </w:rPr>
  </w:style>
  <w:style w:type="character" w:customStyle="1" w:styleId="simpletext1">
    <w:name w:val="simple_text1"/>
    <w:rsid w:val="0026328E"/>
    <w:rPr>
      <w:rFonts w:ascii="Arial" w:hAnsi="Arial" w:cs="Arial" w:hint="default"/>
      <w:b w:val="0"/>
      <w:bCs w:val="0"/>
      <w:i w:val="0"/>
      <w:iCs w:val="0"/>
      <w:smallCaps w:val="0"/>
      <w:color w:val="333366"/>
      <w:sz w:val="21"/>
      <w:szCs w:val="21"/>
    </w:rPr>
  </w:style>
  <w:style w:type="paragraph" w:customStyle="1" w:styleId="afff7">
    <w:name w:val="Текст положения БН"/>
    <w:basedOn w:val="21"/>
    <w:autoRedefine/>
    <w:uiPriority w:val="99"/>
    <w:rsid w:val="0026328E"/>
    <w:pPr>
      <w:tabs>
        <w:tab w:val="num" w:pos="1287"/>
      </w:tabs>
      <w:autoSpaceDE w:val="0"/>
      <w:autoSpaceDN w:val="0"/>
      <w:adjustRightInd w:val="0"/>
      <w:spacing w:after="0" w:line="240" w:lineRule="auto"/>
      <w:ind w:firstLine="709"/>
    </w:pPr>
    <w:rPr>
      <w:sz w:val="26"/>
      <w:szCs w:val="26"/>
    </w:rPr>
  </w:style>
  <w:style w:type="paragraph" w:customStyle="1" w:styleId="afff8">
    <w:name w:val="Заголовок приложения"/>
    <w:basedOn w:val="a7"/>
    <w:autoRedefine/>
    <w:uiPriority w:val="99"/>
    <w:rsid w:val="0026328E"/>
    <w:pPr>
      <w:widowControl w:val="0"/>
      <w:autoSpaceDE w:val="0"/>
      <w:autoSpaceDN w:val="0"/>
      <w:adjustRightInd w:val="0"/>
      <w:spacing w:before="120"/>
      <w:jc w:val="both"/>
    </w:pPr>
    <w:rPr>
      <w:b/>
      <w:bCs/>
      <w:szCs w:val="20"/>
    </w:rPr>
  </w:style>
  <w:style w:type="paragraph" w:customStyle="1" w:styleId="afff9">
    <w:name w:val="Приложение МИ"/>
    <w:basedOn w:val="15"/>
    <w:autoRedefine/>
    <w:uiPriority w:val="99"/>
    <w:rsid w:val="0026328E"/>
    <w:pPr>
      <w:widowControl w:val="0"/>
      <w:jc w:val="center"/>
    </w:pPr>
    <w:rPr>
      <w:b/>
      <w:bCs/>
      <w:snapToGrid w:val="0"/>
      <w:sz w:val="26"/>
      <w:szCs w:val="26"/>
      <w:lang w:eastAsia="en-US"/>
    </w:rPr>
  </w:style>
  <w:style w:type="paragraph" w:customStyle="1" w:styleId="a">
    <w:name w:val="Подподзаголовок"/>
    <w:basedOn w:val="Iauiue"/>
    <w:autoRedefine/>
    <w:uiPriority w:val="99"/>
    <w:rsid w:val="0026328E"/>
    <w:pPr>
      <w:widowControl w:val="0"/>
      <w:numPr>
        <w:numId w:val="8"/>
      </w:numPr>
      <w:ind w:right="-57" w:firstLine="709"/>
      <w:jc w:val="both"/>
    </w:pPr>
    <w:rPr>
      <w:b/>
      <w:i/>
      <w:sz w:val="24"/>
      <w:szCs w:val="24"/>
      <w:lang w:val="ru-RU"/>
    </w:rPr>
  </w:style>
  <w:style w:type="paragraph" w:customStyle="1" w:styleId="afffa">
    <w:name w:val="Макет_заг"/>
    <w:basedOn w:val="21"/>
    <w:link w:val="afffb"/>
    <w:autoRedefine/>
    <w:uiPriority w:val="99"/>
    <w:rsid w:val="0026328E"/>
    <w:pPr>
      <w:tabs>
        <w:tab w:val="num" w:pos="360"/>
      </w:tabs>
      <w:autoSpaceDE w:val="0"/>
      <w:autoSpaceDN w:val="0"/>
      <w:adjustRightInd w:val="0"/>
      <w:spacing w:after="60" w:line="240" w:lineRule="auto"/>
      <w:ind w:firstLine="0"/>
      <w:jc w:val="center"/>
    </w:pPr>
    <w:rPr>
      <w:b/>
    </w:rPr>
  </w:style>
  <w:style w:type="character" w:customStyle="1" w:styleId="afffb">
    <w:name w:val="Макет_заг Знак Знак"/>
    <w:link w:val="afffa"/>
    <w:uiPriority w:val="99"/>
    <w:rsid w:val="0026328E"/>
    <w:rPr>
      <w:rFonts w:ascii="Times New Roman" w:eastAsia="Times New Roman" w:hAnsi="Times New Roman" w:cs="Times New Roman"/>
      <w:b/>
      <w:sz w:val="24"/>
      <w:szCs w:val="24"/>
    </w:rPr>
  </w:style>
  <w:style w:type="paragraph" w:customStyle="1" w:styleId="afffc">
    <w:name w:val="Макет_подзаг"/>
    <w:basedOn w:val="afff8"/>
    <w:autoRedefine/>
    <w:uiPriority w:val="99"/>
    <w:rsid w:val="0026328E"/>
    <w:pPr>
      <w:spacing w:before="0" w:after="120"/>
      <w:ind w:firstLine="709"/>
    </w:pPr>
  </w:style>
  <w:style w:type="paragraph" w:customStyle="1" w:styleId="afffd">
    <w:name w:val="Текст макета"/>
    <w:basedOn w:val="a7"/>
    <w:link w:val="afffe"/>
    <w:autoRedefine/>
    <w:uiPriority w:val="99"/>
    <w:rsid w:val="0026328E"/>
    <w:pPr>
      <w:widowControl w:val="0"/>
      <w:tabs>
        <w:tab w:val="num" w:pos="1997"/>
      </w:tabs>
      <w:autoSpaceDE w:val="0"/>
      <w:autoSpaceDN w:val="0"/>
      <w:adjustRightInd w:val="0"/>
      <w:spacing w:line="276" w:lineRule="auto"/>
      <w:ind w:firstLine="709"/>
      <w:jc w:val="both"/>
    </w:pPr>
  </w:style>
  <w:style w:type="character" w:customStyle="1" w:styleId="afffe">
    <w:name w:val="Текст макета Знак"/>
    <w:link w:val="afffd"/>
    <w:uiPriority w:val="99"/>
    <w:rsid w:val="0026328E"/>
    <w:rPr>
      <w:rFonts w:ascii="Times New Roman" w:eastAsia="Times New Roman" w:hAnsi="Times New Roman" w:cs="Times New Roman"/>
      <w:sz w:val="24"/>
      <w:szCs w:val="24"/>
    </w:rPr>
  </w:style>
  <w:style w:type="paragraph" w:customStyle="1" w:styleId="caaieiaie1">
    <w:name w:val="caaieiaie 1"/>
    <w:basedOn w:val="Iauiue"/>
    <w:next w:val="Iauiue"/>
    <w:uiPriority w:val="99"/>
    <w:rsid w:val="0026328E"/>
    <w:pPr>
      <w:keepNext/>
      <w:widowControl w:val="0"/>
      <w:numPr>
        <w:ilvl w:val="2"/>
        <w:numId w:val="10"/>
      </w:numPr>
      <w:tabs>
        <w:tab w:val="clear" w:pos="1997"/>
      </w:tabs>
      <w:ind w:left="0" w:firstLine="720"/>
      <w:jc w:val="both"/>
    </w:pPr>
    <w:rPr>
      <w:b/>
      <w:sz w:val="24"/>
      <w:lang w:val="ru-RU"/>
    </w:rPr>
  </w:style>
  <w:style w:type="paragraph" w:customStyle="1" w:styleId="affff">
    <w:name w:val="Список макета"/>
    <w:basedOn w:val="a0"/>
    <w:autoRedefine/>
    <w:uiPriority w:val="99"/>
    <w:rsid w:val="0026328E"/>
    <w:pPr>
      <w:numPr>
        <w:ilvl w:val="0"/>
        <w:numId w:val="0"/>
      </w:numPr>
      <w:tabs>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a"/>
    <w:autoRedefine/>
    <w:uiPriority w:val="99"/>
    <w:rsid w:val="0026328E"/>
    <w:pPr>
      <w:tabs>
        <w:tab w:val="clear" w:pos="360"/>
      </w:tabs>
      <w:ind w:left="0" w:firstLine="720"/>
    </w:pPr>
    <w:rPr>
      <w:snapToGrid w:val="0"/>
      <w:sz w:val="28"/>
      <w:szCs w:val="28"/>
    </w:rPr>
  </w:style>
  <w:style w:type="paragraph" w:customStyle="1" w:styleId="Normal13125">
    <w:name w:val="Стиль Normal + 13 пт По ширине Первая строка:  125 см Междустр...."/>
    <w:basedOn w:val="15"/>
    <w:autoRedefine/>
    <w:uiPriority w:val="99"/>
    <w:rsid w:val="0026328E"/>
    <w:pPr>
      <w:numPr>
        <w:numId w:val="7"/>
      </w:numPr>
      <w:tabs>
        <w:tab w:val="clear" w:pos="737"/>
      </w:tabs>
      <w:jc w:val="both"/>
    </w:pPr>
    <w:rPr>
      <w:sz w:val="26"/>
    </w:rPr>
  </w:style>
  <w:style w:type="paragraph" w:customStyle="1" w:styleId="130">
    <w:name w:val="Стиль Подзаголовок положения + 13 пт Авто Междустр.интервал:  мно..."/>
    <w:basedOn w:val="afff"/>
    <w:autoRedefine/>
    <w:uiPriority w:val="99"/>
    <w:rsid w:val="0026328E"/>
    <w:pPr>
      <w:spacing w:line="288" w:lineRule="auto"/>
      <w:ind w:left="1276" w:hanging="567"/>
      <w:contextualSpacing/>
    </w:pPr>
    <w:rPr>
      <w:b/>
      <w:bCs/>
      <w:iCs/>
      <w:color w:val="auto"/>
      <w:szCs w:val="20"/>
    </w:rPr>
  </w:style>
  <w:style w:type="paragraph" w:customStyle="1" w:styleId="25">
    <w:name w:val="Стиль2"/>
    <w:basedOn w:val="a3"/>
    <w:autoRedefine/>
    <w:uiPriority w:val="99"/>
    <w:rsid w:val="0026328E"/>
  </w:style>
  <w:style w:type="paragraph" w:customStyle="1" w:styleId="affff0">
    <w:name w:val="Список ДП"/>
    <w:basedOn w:val="a0"/>
    <w:autoRedefine/>
    <w:uiPriority w:val="99"/>
    <w:rsid w:val="0026328E"/>
    <w:pPr>
      <w:widowControl/>
      <w:numPr>
        <w:ilvl w:val="0"/>
        <w:numId w:val="0"/>
      </w:numPr>
      <w:tabs>
        <w:tab w:val="num" w:pos="480"/>
      </w:tabs>
      <w:autoSpaceDE/>
      <w:autoSpaceDN/>
      <w:adjustRightInd/>
      <w:spacing w:line="312" w:lineRule="auto"/>
      <w:ind w:left="480" w:hanging="480"/>
    </w:pPr>
    <w:rPr>
      <w:snapToGrid/>
      <w:szCs w:val="20"/>
    </w:rPr>
  </w:style>
  <w:style w:type="paragraph" w:customStyle="1" w:styleId="131">
    <w:name w:val="Стиль ПОДзаголовк ДИ + 13 пт"/>
    <w:basedOn w:val="afff3"/>
    <w:autoRedefine/>
    <w:uiPriority w:val="99"/>
    <w:rsid w:val="0026328E"/>
    <w:pPr>
      <w:spacing w:before="0" w:line="312" w:lineRule="auto"/>
      <w:ind w:left="200" w:firstLine="509"/>
      <w:contextualSpacing/>
    </w:pPr>
    <w:rPr>
      <w:sz w:val="26"/>
      <w:szCs w:val="20"/>
    </w:rPr>
  </w:style>
  <w:style w:type="paragraph" w:customStyle="1" w:styleId="Iniiaiieoaeno2">
    <w:name w:val="Iniiaiie oaeno 2"/>
    <w:basedOn w:val="Iauiue"/>
    <w:uiPriority w:val="99"/>
    <w:rsid w:val="0026328E"/>
    <w:pPr>
      <w:jc w:val="center"/>
    </w:pPr>
    <w:rPr>
      <w:sz w:val="24"/>
      <w:lang w:val="ru-RU"/>
    </w:rPr>
  </w:style>
  <w:style w:type="character" w:customStyle="1" w:styleId="affff1">
    <w:name w:val="знак примечания"/>
    <w:basedOn w:val="a8"/>
    <w:rsid w:val="0026328E"/>
  </w:style>
  <w:style w:type="paragraph" w:styleId="26">
    <w:name w:val="toc 2"/>
    <w:basedOn w:val="a7"/>
    <w:next w:val="a7"/>
    <w:autoRedefine/>
    <w:uiPriority w:val="99"/>
    <w:rsid w:val="0026328E"/>
    <w:pPr>
      <w:ind w:left="240"/>
    </w:pPr>
  </w:style>
  <w:style w:type="paragraph" w:styleId="42">
    <w:name w:val="toc 4"/>
    <w:basedOn w:val="a7"/>
    <w:next w:val="a7"/>
    <w:autoRedefine/>
    <w:uiPriority w:val="99"/>
    <w:rsid w:val="0026328E"/>
    <w:pPr>
      <w:ind w:left="720"/>
    </w:pPr>
  </w:style>
  <w:style w:type="paragraph" w:styleId="52">
    <w:name w:val="toc 5"/>
    <w:basedOn w:val="a7"/>
    <w:next w:val="a7"/>
    <w:autoRedefine/>
    <w:uiPriority w:val="99"/>
    <w:rsid w:val="0026328E"/>
    <w:pPr>
      <w:ind w:left="960"/>
    </w:pPr>
  </w:style>
  <w:style w:type="paragraph" w:styleId="61">
    <w:name w:val="toc 6"/>
    <w:basedOn w:val="a7"/>
    <w:next w:val="a7"/>
    <w:autoRedefine/>
    <w:uiPriority w:val="99"/>
    <w:rsid w:val="0026328E"/>
    <w:pPr>
      <w:ind w:left="1200"/>
    </w:pPr>
  </w:style>
  <w:style w:type="paragraph" w:styleId="71">
    <w:name w:val="toc 7"/>
    <w:basedOn w:val="a7"/>
    <w:next w:val="a7"/>
    <w:autoRedefine/>
    <w:uiPriority w:val="99"/>
    <w:rsid w:val="0026328E"/>
    <w:pPr>
      <w:ind w:left="1440"/>
    </w:pPr>
  </w:style>
  <w:style w:type="paragraph" w:styleId="81">
    <w:name w:val="toc 8"/>
    <w:basedOn w:val="a7"/>
    <w:next w:val="a7"/>
    <w:autoRedefine/>
    <w:uiPriority w:val="99"/>
    <w:rsid w:val="0026328E"/>
    <w:pPr>
      <w:ind w:left="1680"/>
    </w:pPr>
  </w:style>
  <w:style w:type="paragraph" w:styleId="91">
    <w:name w:val="toc 9"/>
    <w:basedOn w:val="a7"/>
    <w:next w:val="a7"/>
    <w:autoRedefine/>
    <w:uiPriority w:val="99"/>
    <w:rsid w:val="0026328E"/>
    <w:pPr>
      <w:ind w:left="1920"/>
    </w:pPr>
  </w:style>
  <w:style w:type="paragraph" w:customStyle="1" w:styleId="ConsPlusCell">
    <w:name w:val="ConsPlusCell"/>
    <w:uiPriority w:val="99"/>
    <w:rsid w:val="002632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2">
    <w:name w:val="line number"/>
    <w:basedOn w:val="a8"/>
    <w:rsid w:val="0026328E"/>
  </w:style>
  <w:style w:type="paragraph" w:customStyle="1" w:styleId="213">
    <w:name w:val="Основной текст 21"/>
    <w:basedOn w:val="a7"/>
    <w:uiPriority w:val="99"/>
    <w:rsid w:val="0026328E"/>
    <w:pPr>
      <w:widowControl w:val="0"/>
      <w:spacing w:line="360" w:lineRule="auto"/>
      <w:ind w:firstLine="480"/>
      <w:jc w:val="both"/>
    </w:pPr>
    <w:rPr>
      <w:rFonts w:ascii="Arial" w:hAnsi="Arial"/>
      <w:snapToGrid w:val="0"/>
      <w:szCs w:val="20"/>
    </w:rPr>
  </w:style>
  <w:style w:type="paragraph" w:customStyle="1" w:styleId="18">
    <w:name w:val="Обычный1"/>
    <w:uiPriority w:val="99"/>
    <w:rsid w:val="0026328E"/>
    <w:pPr>
      <w:spacing w:after="0" w:line="240" w:lineRule="auto"/>
    </w:pPr>
    <w:rPr>
      <w:rFonts w:ascii="Times New Roman" w:eastAsia="Times New Roman" w:hAnsi="Times New Roman" w:cs="Times New Roman"/>
      <w:sz w:val="20"/>
      <w:szCs w:val="20"/>
      <w:lang w:eastAsia="ru-RU"/>
    </w:rPr>
  </w:style>
  <w:style w:type="paragraph" w:customStyle="1" w:styleId="214">
    <w:name w:val="Заголовок 21"/>
    <w:basedOn w:val="18"/>
    <w:next w:val="18"/>
    <w:uiPriority w:val="99"/>
    <w:rsid w:val="0026328E"/>
    <w:pPr>
      <w:keepNext/>
      <w:widowControl w:val="0"/>
      <w:spacing w:line="360" w:lineRule="auto"/>
      <w:ind w:left="260" w:right="1000"/>
      <w:jc w:val="center"/>
      <w:outlineLvl w:val="1"/>
    </w:pPr>
    <w:rPr>
      <w:rFonts w:ascii="Arial" w:hAnsi="Arial"/>
      <w:snapToGrid w:val="0"/>
      <w:sz w:val="24"/>
    </w:rPr>
  </w:style>
  <w:style w:type="paragraph" w:customStyle="1" w:styleId="19">
    <w:name w:val="Нижний колонтитул1"/>
    <w:basedOn w:val="18"/>
    <w:uiPriority w:val="99"/>
    <w:rsid w:val="0026328E"/>
    <w:pPr>
      <w:tabs>
        <w:tab w:val="center" w:pos="4153"/>
        <w:tab w:val="right" w:pos="8306"/>
      </w:tabs>
    </w:pPr>
  </w:style>
  <w:style w:type="paragraph" w:customStyle="1" w:styleId="1a">
    <w:name w:val="Абзац списка1"/>
    <w:basedOn w:val="a7"/>
    <w:uiPriority w:val="99"/>
    <w:rsid w:val="0026328E"/>
    <w:pPr>
      <w:spacing w:after="200" w:line="276" w:lineRule="auto"/>
      <w:ind w:left="720"/>
    </w:pPr>
    <w:rPr>
      <w:rFonts w:ascii="Calibri" w:hAnsi="Calibri"/>
      <w:sz w:val="22"/>
      <w:szCs w:val="22"/>
      <w:lang w:eastAsia="en-US"/>
    </w:rPr>
  </w:style>
  <w:style w:type="paragraph" w:styleId="affff3">
    <w:name w:val="endnote text"/>
    <w:basedOn w:val="a7"/>
    <w:link w:val="affff4"/>
    <w:uiPriority w:val="99"/>
    <w:semiHidden/>
    <w:rsid w:val="0026328E"/>
    <w:rPr>
      <w:sz w:val="20"/>
      <w:szCs w:val="20"/>
    </w:rPr>
  </w:style>
  <w:style w:type="character" w:customStyle="1" w:styleId="affff4">
    <w:name w:val="Текст концевой сноски Знак"/>
    <w:basedOn w:val="a8"/>
    <w:link w:val="affff3"/>
    <w:uiPriority w:val="99"/>
    <w:semiHidden/>
    <w:rsid w:val="0026328E"/>
    <w:rPr>
      <w:rFonts w:ascii="Times New Roman" w:eastAsia="Times New Roman" w:hAnsi="Times New Roman" w:cs="Times New Roman"/>
      <w:sz w:val="20"/>
      <w:szCs w:val="20"/>
      <w:lang w:eastAsia="ru-RU"/>
    </w:rPr>
  </w:style>
  <w:style w:type="character" w:styleId="affff5">
    <w:name w:val="endnote reference"/>
    <w:semiHidden/>
    <w:rsid w:val="0026328E"/>
    <w:rPr>
      <w:vertAlign w:val="superscript"/>
    </w:rPr>
  </w:style>
  <w:style w:type="paragraph" w:styleId="affff6">
    <w:name w:val="Plain Text"/>
    <w:basedOn w:val="a7"/>
    <w:link w:val="affff7"/>
    <w:uiPriority w:val="99"/>
    <w:rsid w:val="0026328E"/>
    <w:rPr>
      <w:rFonts w:ascii="Courier New" w:hAnsi="Courier New"/>
      <w:sz w:val="20"/>
      <w:szCs w:val="20"/>
    </w:rPr>
  </w:style>
  <w:style w:type="character" w:customStyle="1" w:styleId="affff7">
    <w:name w:val="Текст Знак"/>
    <w:basedOn w:val="a8"/>
    <w:link w:val="affff6"/>
    <w:uiPriority w:val="99"/>
    <w:rsid w:val="0026328E"/>
    <w:rPr>
      <w:rFonts w:ascii="Courier New" w:eastAsia="Times New Roman" w:hAnsi="Courier New" w:cs="Times New Roman"/>
      <w:sz w:val="20"/>
      <w:szCs w:val="20"/>
    </w:rPr>
  </w:style>
  <w:style w:type="character" w:customStyle="1" w:styleId="apple-converted-space">
    <w:name w:val="apple-converted-space"/>
    <w:basedOn w:val="a8"/>
    <w:rsid w:val="0026328E"/>
  </w:style>
  <w:style w:type="paragraph" w:customStyle="1" w:styleId="1b">
    <w:name w:val="Знак1"/>
    <w:basedOn w:val="a7"/>
    <w:uiPriority w:val="99"/>
    <w:rsid w:val="0026328E"/>
    <w:pPr>
      <w:tabs>
        <w:tab w:val="num" w:pos="643"/>
      </w:tabs>
      <w:spacing w:after="160" w:line="240" w:lineRule="exact"/>
    </w:pPr>
    <w:rPr>
      <w:rFonts w:ascii="Verdana" w:hAnsi="Verdana" w:cs="Verdana"/>
      <w:sz w:val="20"/>
      <w:szCs w:val="20"/>
      <w:lang w:val="en-US" w:eastAsia="en-US"/>
    </w:rPr>
  </w:style>
  <w:style w:type="character" w:customStyle="1" w:styleId="1c">
    <w:name w:val="Знак Знак1"/>
    <w:rsid w:val="0026328E"/>
    <w:rPr>
      <w:sz w:val="24"/>
      <w:szCs w:val="24"/>
    </w:rPr>
  </w:style>
  <w:style w:type="paragraph" w:styleId="affff8">
    <w:name w:val="List Paragraph"/>
    <w:basedOn w:val="a7"/>
    <w:uiPriority w:val="34"/>
    <w:qFormat/>
    <w:rsid w:val="0026328E"/>
    <w:pPr>
      <w:widowControl w:val="0"/>
      <w:autoSpaceDE w:val="0"/>
      <w:autoSpaceDN w:val="0"/>
      <w:adjustRightInd w:val="0"/>
      <w:ind w:left="720"/>
      <w:contextualSpacing/>
    </w:pPr>
  </w:style>
  <w:style w:type="character" w:customStyle="1" w:styleId="affff9">
    <w:name w:val="Основной текст_"/>
    <w:link w:val="38"/>
    <w:rsid w:val="0026328E"/>
    <w:rPr>
      <w:sz w:val="28"/>
      <w:szCs w:val="28"/>
      <w:shd w:val="clear" w:color="auto" w:fill="FFFFFF"/>
    </w:rPr>
  </w:style>
  <w:style w:type="paragraph" w:customStyle="1" w:styleId="38">
    <w:name w:val="Основной текст3"/>
    <w:basedOn w:val="a7"/>
    <w:link w:val="affff9"/>
    <w:rsid w:val="0026328E"/>
    <w:pPr>
      <w:shd w:val="clear" w:color="auto" w:fill="FFFFFF"/>
      <w:spacing w:line="322" w:lineRule="exact"/>
      <w:ind w:hanging="360"/>
    </w:pPr>
    <w:rPr>
      <w:rFonts w:asciiTheme="minorHAnsi" w:eastAsiaTheme="minorHAnsi" w:hAnsiTheme="minorHAnsi" w:cstheme="minorBidi"/>
      <w:sz w:val="28"/>
      <w:szCs w:val="28"/>
      <w:lang w:eastAsia="en-US"/>
    </w:rPr>
  </w:style>
  <w:style w:type="paragraph" w:customStyle="1" w:styleId="Style11">
    <w:name w:val="Style11"/>
    <w:basedOn w:val="a7"/>
    <w:rsid w:val="0026328E"/>
    <w:pPr>
      <w:widowControl w:val="0"/>
      <w:autoSpaceDE w:val="0"/>
      <w:autoSpaceDN w:val="0"/>
      <w:adjustRightInd w:val="0"/>
      <w:jc w:val="center"/>
    </w:pPr>
  </w:style>
  <w:style w:type="paragraph" w:customStyle="1" w:styleId="Style12">
    <w:name w:val="Style12"/>
    <w:basedOn w:val="a7"/>
    <w:rsid w:val="0026328E"/>
    <w:pPr>
      <w:widowControl w:val="0"/>
      <w:autoSpaceDE w:val="0"/>
      <w:autoSpaceDN w:val="0"/>
      <w:adjustRightInd w:val="0"/>
      <w:spacing w:line="230" w:lineRule="exact"/>
    </w:pPr>
  </w:style>
  <w:style w:type="paragraph" w:customStyle="1" w:styleId="Style15">
    <w:name w:val="Style15"/>
    <w:basedOn w:val="a7"/>
    <w:rsid w:val="0026328E"/>
    <w:pPr>
      <w:widowControl w:val="0"/>
      <w:autoSpaceDE w:val="0"/>
      <w:autoSpaceDN w:val="0"/>
      <w:adjustRightInd w:val="0"/>
      <w:jc w:val="both"/>
    </w:pPr>
  </w:style>
  <w:style w:type="character" w:customStyle="1" w:styleId="FontStyle53">
    <w:name w:val="Font Style53"/>
    <w:rsid w:val="0026328E"/>
    <w:rPr>
      <w:rFonts w:ascii="Times New Roman" w:hAnsi="Times New Roman" w:cs="Times New Roman"/>
      <w:b/>
      <w:bCs/>
      <w:sz w:val="22"/>
      <w:szCs w:val="22"/>
    </w:rPr>
  </w:style>
  <w:style w:type="character" w:customStyle="1" w:styleId="FontStyle60">
    <w:name w:val="Font Style60"/>
    <w:rsid w:val="0026328E"/>
    <w:rPr>
      <w:rFonts w:ascii="Times New Roman" w:hAnsi="Times New Roman" w:cs="Times New Roman"/>
      <w:sz w:val="18"/>
      <w:szCs w:val="18"/>
    </w:rPr>
  </w:style>
  <w:style w:type="paragraph" w:customStyle="1" w:styleId="Style8">
    <w:name w:val="Style8"/>
    <w:basedOn w:val="a7"/>
    <w:rsid w:val="0026328E"/>
    <w:pPr>
      <w:widowControl w:val="0"/>
      <w:autoSpaceDE w:val="0"/>
      <w:autoSpaceDN w:val="0"/>
      <w:adjustRightInd w:val="0"/>
    </w:pPr>
  </w:style>
  <w:style w:type="character" w:customStyle="1" w:styleId="FontStyle73">
    <w:name w:val="Font Style73"/>
    <w:rsid w:val="0026328E"/>
    <w:rPr>
      <w:rFonts w:ascii="Times New Roman" w:hAnsi="Times New Roman" w:cs="Times New Roman"/>
      <w:b/>
      <w:bCs/>
      <w:spacing w:val="100"/>
      <w:sz w:val="32"/>
      <w:szCs w:val="32"/>
    </w:rPr>
  </w:style>
  <w:style w:type="paragraph" w:customStyle="1" w:styleId="ConsPlusTitlePage">
    <w:name w:val="ConsPlusTitlePage"/>
    <w:rsid w:val="0026328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26328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53">
    <w:name w:val="Основной текст (5)_"/>
    <w:link w:val="54"/>
    <w:rsid w:val="0026328E"/>
    <w:rPr>
      <w:sz w:val="18"/>
      <w:szCs w:val="18"/>
      <w:shd w:val="clear" w:color="auto" w:fill="FFFFFF"/>
    </w:rPr>
  </w:style>
  <w:style w:type="paragraph" w:customStyle="1" w:styleId="54">
    <w:name w:val="Основной текст (5)"/>
    <w:basedOn w:val="a7"/>
    <w:link w:val="53"/>
    <w:rsid w:val="0026328E"/>
    <w:pPr>
      <w:shd w:val="clear" w:color="auto" w:fill="FFFFFF"/>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9">
    <w:name w:val="Основной текст (3)_"/>
    <w:link w:val="3a"/>
    <w:rsid w:val="0026328E"/>
    <w:rPr>
      <w:spacing w:val="3"/>
      <w:sz w:val="18"/>
      <w:szCs w:val="18"/>
      <w:shd w:val="clear" w:color="auto" w:fill="FFFFFF"/>
    </w:rPr>
  </w:style>
  <w:style w:type="paragraph" w:customStyle="1" w:styleId="3a">
    <w:name w:val="Основной текст (3)"/>
    <w:basedOn w:val="a7"/>
    <w:link w:val="39"/>
    <w:rsid w:val="0026328E"/>
    <w:pPr>
      <w:widowControl w:val="0"/>
      <w:shd w:val="clear" w:color="auto" w:fill="FFFFFF"/>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2">
    <w:name w:val="Основной текст (8)_"/>
    <w:link w:val="83"/>
    <w:rsid w:val="0026328E"/>
    <w:rPr>
      <w:spacing w:val="3"/>
      <w:sz w:val="18"/>
      <w:szCs w:val="18"/>
      <w:shd w:val="clear" w:color="auto" w:fill="FFFFFF"/>
    </w:rPr>
  </w:style>
  <w:style w:type="paragraph" w:customStyle="1" w:styleId="83">
    <w:name w:val="Основной текст (8)"/>
    <w:basedOn w:val="a7"/>
    <w:link w:val="82"/>
    <w:rsid w:val="0026328E"/>
    <w:pPr>
      <w:widowControl w:val="0"/>
      <w:shd w:val="clear" w:color="auto" w:fill="FFFFFF"/>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7">
    <w:name w:val="Основной текст (2)_"/>
    <w:link w:val="28"/>
    <w:rsid w:val="0026328E"/>
    <w:rPr>
      <w:spacing w:val="3"/>
      <w:sz w:val="18"/>
      <w:szCs w:val="18"/>
      <w:shd w:val="clear" w:color="auto" w:fill="FFFFFF"/>
    </w:rPr>
  </w:style>
  <w:style w:type="paragraph" w:customStyle="1" w:styleId="28">
    <w:name w:val="Основной текст (2)"/>
    <w:basedOn w:val="a7"/>
    <w:link w:val="27"/>
    <w:rsid w:val="0026328E"/>
    <w:pPr>
      <w:widowControl w:val="0"/>
      <w:shd w:val="clear" w:color="auto" w:fill="FFFFFF"/>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3">
    <w:name w:val="Основной текст (4)_"/>
    <w:link w:val="44"/>
    <w:rsid w:val="0026328E"/>
    <w:rPr>
      <w:sz w:val="19"/>
      <w:szCs w:val="19"/>
      <w:shd w:val="clear" w:color="auto" w:fill="FFFFFF"/>
    </w:rPr>
  </w:style>
  <w:style w:type="paragraph" w:customStyle="1" w:styleId="44">
    <w:name w:val="Основной текст (4)"/>
    <w:basedOn w:val="a7"/>
    <w:link w:val="43"/>
    <w:rsid w:val="0026328E"/>
    <w:pPr>
      <w:shd w:val="clear" w:color="auto" w:fill="FFFFFF"/>
      <w:spacing w:line="206" w:lineRule="exact"/>
      <w:ind w:firstLine="280"/>
      <w:jc w:val="both"/>
    </w:pPr>
    <w:rPr>
      <w:rFonts w:asciiTheme="minorHAnsi" w:eastAsiaTheme="minorHAnsi" w:hAnsiTheme="minorHAnsi" w:cstheme="minorBidi"/>
      <w:sz w:val="19"/>
      <w:szCs w:val="19"/>
      <w:lang w:eastAsia="en-US"/>
    </w:rPr>
  </w:style>
  <w:style w:type="paragraph" w:customStyle="1" w:styleId="1d">
    <w:name w:val="Абзац списка1"/>
    <w:basedOn w:val="a7"/>
    <w:rsid w:val="0026328E"/>
    <w:pPr>
      <w:spacing w:after="200" w:line="276" w:lineRule="auto"/>
      <w:ind w:left="720"/>
    </w:pPr>
    <w:rPr>
      <w:rFonts w:ascii="Calibri" w:hAnsi="Calibri"/>
      <w:sz w:val="22"/>
      <w:szCs w:val="22"/>
      <w:lang w:eastAsia="en-US"/>
    </w:rPr>
  </w:style>
  <w:style w:type="paragraph" w:customStyle="1" w:styleId="affffa">
    <w:name w:val="а Обычный"/>
    <w:basedOn w:val="a7"/>
    <w:link w:val="affffb"/>
    <w:rsid w:val="0026328E"/>
    <w:pPr>
      <w:widowControl w:val="0"/>
      <w:ind w:firstLine="567"/>
      <w:jc w:val="both"/>
    </w:pPr>
    <w:rPr>
      <w:iCs/>
      <w:sz w:val="28"/>
    </w:rPr>
  </w:style>
  <w:style w:type="character" w:customStyle="1" w:styleId="affffb">
    <w:name w:val="а Обычный Знак"/>
    <w:link w:val="affffa"/>
    <w:rsid w:val="0026328E"/>
    <w:rPr>
      <w:rFonts w:ascii="Times New Roman" w:eastAsia="Times New Roman" w:hAnsi="Times New Roman" w:cs="Times New Roman"/>
      <w:iCs/>
      <w:sz w:val="28"/>
      <w:szCs w:val="24"/>
    </w:rPr>
  </w:style>
  <w:style w:type="paragraph" w:customStyle="1" w:styleId="affffc">
    <w:name w:val="а Вопросы ПТК"/>
    <w:basedOn w:val="a7"/>
    <w:link w:val="affffd"/>
    <w:rsid w:val="0026328E"/>
    <w:pPr>
      <w:widowControl w:val="0"/>
      <w:ind w:firstLine="567"/>
      <w:jc w:val="both"/>
    </w:pPr>
    <w:rPr>
      <w:b/>
      <w:bCs/>
      <w:i/>
      <w:iCs/>
      <w:sz w:val="28"/>
    </w:rPr>
  </w:style>
  <w:style w:type="character" w:customStyle="1" w:styleId="affffd">
    <w:name w:val="а Вопросы ПТК Знак"/>
    <w:link w:val="affffc"/>
    <w:rsid w:val="0026328E"/>
    <w:rPr>
      <w:rFonts w:ascii="Times New Roman" w:eastAsia="Times New Roman" w:hAnsi="Times New Roman" w:cs="Times New Roman"/>
      <w:b/>
      <w:bCs/>
      <w:i/>
      <w:iCs/>
      <w:sz w:val="28"/>
      <w:szCs w:val="24"/>
    </w:rPr>
  </w:style>
  <w:style w:type="paragraph" w:customStyle="1" w:styleId="a5">
    <w:name w:val="а Список маркированный"/>
    <w:basedOn w:val="a7"/>
    <w:rsid w:val="0026328E"/>
    <w:pPr>
      <w:widowControl w:val="0"/>
      <w:numPr>
        <w:numId w:val="64"/>
      </w:numPr>
      <w:jc w:val="both"/>
    </w:pPr>
    <w:rPr>
      <w:sz w:val="28"/>
    </w:rPr>
  </w:style>
  <w:style w:type="paragraph" w:customStyle="1" w:styleId="105">
    <w:name w:val="Стиль а Заголовок темы + Перед:  10 пт После:  5 пт"/>
    <w:basedOn w:val="a7"/>
    <w:rsid w:val="0026328E"/>
    <w:pPr>
      <w:spacing w:before="240" w:after="120"/>
      <w:ind w:left="1021" w:hanging="1021"/>
    </w:pPr>
    <w:rPr>
      <w:b/>
      <w:bCs/>
      <w:sz w:val="28"/>
      <w:szCs w:val="28"/>
    </w:rPr>
  </w:style>
  <w:style w:type="paragraph" w:customStyle="1" w:styleId="affffe">
    <w:name w:val="а Заголовок темы"/>
    <w:basedOn w:val="a7"/>
    <w:rsid w:val="0026328E"/>
    <w:rPr>
      <w:b/>
      <w:bCs/>
      <w:sz w:val="28"/>
    </w:rPr>
  </w:style>
  <w:style w:type="character" w:customStyle="1" w:styleId="FontStyle156">
    <w:name w:val="Font Style156"/>
    <w:uiPriority w:val="99"/>
    <w:rsid w:val="0026328E"/>
    <w:rPr>
      <w:rFonts w:ascii="Times New Roman" w:hAnsi="Times New Roman" w:cs="Times New Roman"/>
      <w:color w:val="000000"/>
      <w:sz w:val="22"/>
      <w:szCs w:val="22"/>
    </w:rPr>
  </w:style>
  <w:style w:type="character" w:customStyle="1" w:styleId="submenu-table">
    <w:name w:val="submenu-table"/>
    <w:rsid w:val="0026328E"/>
  </w:style>
  <w:style w:type="character" w:customStyle="1" w:styleId="butback">
    <w:name w:val="butback"/>
    <w:rsid w:val="0026328E"/>
  </w:style>
  <w:style w:type="table" w:customStyle="1" w:styleId="1e">
    <w:name w:val="Сетка_таблицы1"/>
    <w:basedOn w:val="a9"/>
    <w:next w:val="ad"/>
    <w:uiPriority w:val="59"/>
    <w:rsid w:val="00A63DD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60">
    <w:name w:val="p60"/>
    <w:basedOn w:val="a7"/>
    <w:rsid w:val="000E23E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707851">
      <w:bodyDiv w:val="1"/>
      <w:marLeft w:val="0"/>
      <w:marRight w:val="0"/>
      <w:marTop w:val="0"/>
      <w:marBottom w:val="0"/>
      <w:divBdr>
        <w:top w:val="none" w:sz="0" w:space="0" w:color="auto"/>
        <w:left w:val="none" w:sz="0" w:space="0" w:color="auto"/>
        <w:bottom w:val="none" w:sz="0" w:space="0" w:color="auto"/>
        <w:right w:val="none" w:sz="0" w:space="0" w:color="auto"/>
      </w:divBdr>
    </w:div>
    <w:div w:id="705907600">
      <w:bodyDiv w:val="1"/>
      <w:marLeft w:val="0"/>
      <w:marRight w:val="0"/>
      <w:marTop w:val="0"/>
      <w:marBottom w:val="0"/>
      <w:divBdr>
        <w:top w:val="none" w:sz="0" w:space="0" w:color="auto"/>
        <w:left w:val="none" w:sz="0" w:space="0" w:color="auto"/>
        <w:bottom w:val="none" w:sz="0" w:space="0" w:color="auto"/>
        <w:right w:val="none" w:sz="0" w:space="0" w:color="auto"/>
      </w:divBdr>
    </w:div>
    <w:div w:id="1400205957">
      <w:bodyDiv w:val="1"/>
      <w:marLeft w:val="0"/>
      <w:marRight w:val="0"/>
      <w:marTop w:val="0"/>
      <w:marBottom w:val="0"/>
      <w:divBdr>
        <w:top w:val="none" w:sz="0" w:space="0" w:color="auto"/>
        <w:left w:val="none" w:sz="0" w:space="0" w:color="auto"/>
        <w:bottom w:val="none" w:sz="0" w:space="0" w:color="auto"/>
        <w:right w:val="none" w:sz="0" w:space="0" w:color="auto"/>
      </w:divBdr>
    </w:div>
    <w:div w:id="190868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5597"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tepanov01.narod.ru/history/lect06_2.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agister.msk.ru/library/history/history1.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32452"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23</Pages>
  <Words>8194</Words>
  <Characters>46706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ТатьянаНиколаевна</cp:lastModifiedBy>
  <cp:revision>36</cp:revision>
  <cp:lastPrinted>2018-01-05T08:40:00Z</cp:lastPrinted>
  <dcterms:created xsi:type="dcterms:W3CDTF">2016-11-05T14:02:00Z</dcterms:created>
  <dcterms:modified xsi:type="dcterms:W3CDTF">2022-09-07T06:49:00Z</dcterms:modified>
</cp:coreProperties>
</file>